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E2E82" w14:textId="77777777" w:rsidR="008E7204" w:rsidRPr="00B94AE6" w:rsidRDefault="00320F52" w:rsidP="00B94AE6">
      <w:pPr>
        <w:spacing w:after="0" w:line="360" w:lineRule="auto"/>
        <w:ind w:left="18" w:right="2" w:hanging="10"/>
        <w:jc w:val="center"/>
        <w:rPr>
          <w:rFonts w:ascii="Garamond" w:hAnsi="Garamond"/>
          <w:sz w:val="22"/>
        </w:rPr>
      </w:pPr>
      <w:r w:rsidRPr="00B94AE6">
        <w:rPr>
          <w:rFonts w:ascii="Garamond" w:hAnsi="Garamond"/>
          <w:b/>
          <w:sz w:val="22"/>
        </w:rPr>
        <w:t xml:space="preserve">UMOWA </w:t>
      </w:r>
    </w:p>
    <w:p w14:paraId="68BB04B2" w14:textId="77777777" w:rsidR="008E7204" w:rsidRDefault="00320F52" w:rsidP="00B94AE6">
      <w:pPr>
        <w:spacing w:after="0" w:line="360" w:lineRule="auto"/>
        <w:ind w:left="18" w:right="0" w:hanging="10"/>
        <w:jc w:val="center"/>
        <w:rPr>
          <w:rFonts w:ascii="Garamond" w:hAnsi="Garamond"/>
          <w:b/>
          <w:sz w:val="22"/>
        </w:rPr>
      </w:pPr>
      <w:r w:rsidRPr="00B94AE6">
        <w:rPr>
          <w:rFonts w:ascii="Garamond" w:hAnsi="Garamond"/>
          <w:b/>
          <w:sz w:val="22"/>
        </w:rPr>
        <w:t xml:space="preserve">o badanie ustawowe sprawozdania finansowego </w:t>
      </w:r>
    </w:p>
    <w:p w14:paraId="0DD12918" w14:textId="77777777" w:rsidR="007E1F30" w:rsidRPr="00B94AE6" w:rsidRDefault="007E1F30" w:rsidP="00B94AE6">
      <w:pPr>
        <w:spacing w:after="0" w:line="360" w:lineRule="auto"/>
        <w:ind w:left="18" w:right="0" w:hanging="10"/>
        <w:jc w:val="center"/>
        <w:rPr>
          <w:rFonts w:ascii="Garamond" w:hAnsi="Garamond"/>
          <w:sz w:val="22"/>
        </w:rPr>
      </w:pPr>
    </w:p>
    <w:p w14:paraId="69B007D7" w14:textId="77777777" w:rsidR="004B04DD" w:rsidRPr="00B94AE6" w:rsidRDefault="004B04DD" w:rsidP="00B94AE6">
      <w:pPr>
        <w:suppressAutoHyphens/>
        <w:autoSpaceDE w:val="0"/>
        <w:spacing w:after="0" w:line="360" w:lineRule="auto"/>
        <w:ind w:left="0" w:right="0" w:firstLine="0"/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</w:pPr>
      <w:r w:rsidRPr="00B94AE6"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  <w:t>zawarta w dniu ………….. pomiędzy:</w:t>
      </w:r>
    </w:p>
    <w:p w14:paraId="2129A184" w14:textId="5313F098" w:rsidR="004B04DD" w:rsidRPr="00B94AE6" w:rsidRDefault="004B04DD" w:rsidP="00B94AE6">
      <w:pPr>
        <w:suppressAutoHyphens/>
        <w:autoSpaceDE w:val="0"/>
        <w:spacing w:after="0" w:line="360" w:lineRule="auto"/>
        <w:ind w:left="0" w:right="0" w:firstLine="0"/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</w:pPr>
      <w:r w:rsidRPr="00B94AE6"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  <w:t xml:space="preserve">Spółką </w:t>
      </w:r>
      <w:r w:rsidRPr="00B94AE6">
        <w:rPr>
          <w:rFonts w:ascii="Garamond" w:eastAsia="Times New Roman" w:hAnsi="Garamond" w:cs="Calibri"/>
          <w:b/>
          <w:bCs/>
          <w:color w:val="auto"/>
          <w:sz w:val="22"/>
          <w:shd w:val="clear" w:color="auto" w:fill="FFFFFF"/>
          <w:lang w:eastAsia="ar-SA"/>
        </w:rPr>
        <w:t>Uzdrowisko Szczawno-Jedlina</w:t>
      </w:r>
      <w:r w:rsidR="00B94AE6" w:rsidRPr="00B94AE6">
        <w:rPr>
          <w:rFonts w:ascii="Garamond" w:eastAsia="Times New Roman" w:hAnsi="Garamond" w:cs="Calibri"/>
          <w:b/>
          <w:bCs/>
          <w:color w:val="auto"/>
          <w:sz w:val="22"/>
          <w:shd w:val="clear" w:color="auto" w:fill="FFFFFF"/>
          <w:lang w:eastAsia="ar-SA"/>
        </w:rPr>
        <w:t xml:space="preserve"> </w:t>
      </w:r>
      <w:r w:rsidRPr="00B94AE6">
        <w:rPr>
          <w:rFonts w:ascii="Garamond" w:eastAsia="Times New Roman" w:hAnsi="Garamond" w:cs="Calibri"/>
          <w:b/>
          <w:bCs/>
          <w:color w:val="auto"/>
          <w:sz w:val="22"/>
          <w:shd w:val="clear" w:color="auto" w:fill="FFFFFF"/>
          <w:lang w:eastAsia="ar-SA"/>
        </w:rPr>
        <w:t>S.A.</w:t>
      </w:r>
      <w:r w:rsidRPr="00B94AE6"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  <w:t>, adres: ul. Wojska Polskiego 6, 58-310 Szczawno Zdrój; wpisaną przez Sąd Rejonowy dla Wrocławia - Fabrycznej we Wrocławiu (IX Wydział Gospodarczy, Krajowy Rejestr Sądowy) do rejestru przedsiębiorców pod numerem KRS: 0000110745, NIP: 886-000-03-40, REGON: 000288308, którą reprezentuje:</w:t>
      </w:r>
    </w:p>
    <w:p w14:paraId="552619B2" w14:textId="5D8D1382" w:rsidR="004B04DD" w:rsidRPr="00B94AE6" w:rsidRDefault="00F07C2B" w:rsidP="00B94AE6">
      <w:pPr>
        <w:suppressAutoHyphens/>
        <w:autoSpaceDE w:val="0"/>
        <w:spacing w:after="0" w:line="360" w:lineRule="auto"/>
        <w:ind w:left="0" w:right="0" w:firstLine="0"/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</w:pPr>
      <w:r w:rsidRPr="00B94AE6"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  <w:t>…………………………</w:t>
      </w:r>
      <w:r w:rsidR="004B04DD" w:rsidRPr="00B94AE6"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  <w:t xml:space="preserve">  - Prezes Zarządu </w:t>
      </w:r>
    </w:p>
    <w:p w14:paraId="7B3F78B1" w14:textId="77777777" w:rsidR="004B04DD" w:rsidRPr="00B94AE6" w:rsidRDefault="004B04DD" w:rsidP="00B94AE6">
      <w:pPr>
        <w:suppressAutoHyphens/>
        <w:autoSpaceDE w:val="0"/>
        <w:spacing w:after="0" w:line="360" w:lineRule="auto"/>
        <w:ind w:left="0" w:right="0" w:firstLine="0"/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</w:pPr>
      <w:r w:rsidRPr="00B94AE6"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  <w:t>zwaną w dalszej części Umowy „Zamawiającym”,</w:t>
      </w:r>
    </w:p>
    <w:p w14:paraId="5AB9D864" w14:textId="77777777" w:rsidR="00B94AE6" w:rsidRDefault="004B04DD" w:rsidP="00B94AE6">
      <w:pPr>
        <w:suppressAutoHyphens/>
        <w:autoSpaceDE w:val="0"/>
        <w:spacing w:after="0" w:line="360" w:lineRule="auto"/>
        <w:ind w:left="0" w:right="0" w:firstLine="0"/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</w:pPr>
      <w:r w:rsidRPr="00B94AE6"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  <w:t>a:</w:t>
      </w:r>
    </w:p>
    <w:p w14:paraId="6E13C54C" w14:textId="459E0886" w:rsidR="004B04DD" w:rsidRPr="00B94AE6" w:rsidRDefault="004B04DD" w:rsidP="00B94AE6">
      <w:pPr>
        <w:suppressAutoHyphens/>
        <w:autoSpaceDE w:val="0"/>
        <w:spacing w:after="0" w:line="360" w:lineRule="auto"/>
        <w:ind w:left="0" w:right="0" w:firstLine="0"/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</w:pPr>
      <w:r w:rsidRPr="00B94AE6"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  <w:t>………………………….. którą reprezentuje:</w:t>
      </w:r>
    </w:p>
    <w:p w14:paraId="0784EFB8" w14:textId="77777777" w:rsidR="004B04DD" w:rsidRPr="00B94AE6" w:rsidRDefault="004B04DD" w:rsidP="00B94AE6">
      <w:pPr>
        <w:suppressAutoHyphens/>
        <w:autoSpaceDE w:val="0"/>
        <w:spacing w:after="0" w:line="360" w:lineRule="auto"/>
        <w:ind w:left="0" w:right="0" w:firstLine="0"/>
        <w:jc w:val="left"/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</w:pPr>
      <w:r w:rsidRPr="00B94AE6"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  <w:t>………………………………..</w:t>
      </w:r>
    </w:p>
    <w:p w14:paraId="11ED2A1B" w14:textId="77777777" w:rsidR="004B04DD" w:rsidRPr="00B94AE6" w:rsidRDefault="004B04DD" w:rsidP="00B94AE6">
      <w:pPr>
        <w:suppressAutoHyphens/>
        <w:autoSpaceDE w:val="0"/>
        <w:spacing w:after="0" w:line="360" w:lineRule="auto"/>
        <w:ind w:left="0" w:right="0" w:firstLine="0"/>
        <w:jc w:val="left"/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</w:pPr>
      <w:r w:rsidRPr="00B94AE6"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  <w:t>zwaną w dalszej części umowy „Wykonawcą”</w:t>
      </w:r>
    </w:p>
    <w:p w14:paraId="5275137E" w14:textId="77777777" w:rsidR="004B04DD" w:rsidRPr="00B94AE6" w:rsidRDefault="004B04DD" w:rsidP="00B94AE6">
      <w:pPr>
        <w:suppressAutoHyphens/>
        <w:autoSpaceDE w:val="0"/>
        <w:spacing w:after="0" w:line="360" w:lineRule="auto"/>
        <w:ind w:left="0" w:right="0" w:firstLine="0"/>
        <w:jc w:val="left"/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</w:pPr>
    </w:p>
    <w:p w14:paraId="70799FC3" w14:textId="77777777" w:rsidR="004B04DD" w:rsidRPr="00B94AE6" w:rsidRDefault="004B04DD" w:rsidP="00B94AE6">
      <w:pPr>
        <w:suppressAutoHyphens/>
        <w:spacing w:after="0" w:line="360" w:lineRule="auto"/>
        <w:ind w:left="0" w:right="0" w:firstLine="0"/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</w:pPr>
      <w:r w:rsidRPr="00B94AE6">
        <w:rPr>
          <w:rFonts w:ascii="Garamond" w:eastAsia="Times New Roman" w:hAnsi="Garamond" w:cs="Calibri"/>
          <w:color w:val="auto"/>
          <w:sz w:val="22"/>
          <w:shd w:val="clear" w:color="auto" w:fill="FFFFFF"/>
          <w:lang w:eastAsia="ar-SA"/>
        </w:rPr>
        <w:t>W wyniku wyboru przez Zamawiającego oferty Wykonawcy w drodze zapytania ofertowego, Strony zawarły umowę o następującej treści:</w:t>
      </w:r>
    </w:p>
    <w:p w14:paraId="04F2F7A0" w14:textId="77777777" w:rsidR="008E7204" w:rsidRPr="00B94AE6" w:rsidRDefault="00320F52" w:rsidP="00B94AE6">
      <w:pPr>
        <w:spacing w:after="0" w:line="360" w:lineRule="auto"/>
        <w:ind w:left="10" w:right="9" w:hanging="10"/>
        <w:jc w:val="center"/>
        <w:rPr>
          <w:rFonts w:ascii="Garamond" w:hAnsi="Garamond"/>
          <w:sz w:val="22"/>
        </w:rPr>
      </w:pPr>
      <w:r w:rsidRPr="00B94AE6">
        <w:rPr>
          <w:rFonts w:ascii="Garamond" w:hAnsi="Garamond"/>
          <w:b/>
          <w:sz w:val="22"/>
        </w:rPr>
        <w:t>§ 1.</w:t>
      </w:r>
      <w:r w:rsidRPr="00B94AE6">
        <w:rPr>
          <w:rFonts w:ascii="Garamond" w:hAnsi="Garamond"/>
          <w:sz w:val="22"/>
        </w:rPr>
        <w:t xml:space="preserve"> </w:t>
      </w:r>
    </w:p>
    <w:p w14:paraId="78126B4C" w14:textId="77777777" w:rsidR="008E7204" w:rsidRPr="00B94AE6" w:rsidRDefault="004B04DD" w:rsidP="00B94AE6">
      <w:pPr>
        <w:numPr>
          <w:ilvl w:val="0"/>
          <w:numId w:val="1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Wykonawca</w:t>
      </w:r>
      <w:r w:rsidR="00320F52" w:rsidRPr="00B94AE6">
        <w:rPr>
          <w:rFonts w:ascii="Garamond" w:hAnsi="Garamond"/>
          <w:sz w:val="22"/>
        </w:rPr>
        <w:t xml:space="preserve"> zobowiązuje się do przeprowadzenia zleconego przez </w:t>
      </w:r>
      <w:r w:rsidRPr="00B94AE6">
        <w:rPr>
          <w:rFonts w:ascii="Garamond" w:hAnsi="Garamond"/>
          <w:sz w:val="22"/>
        </w:rPr>
        <w:t>Zamawiającego</w:t>
      </w:r>
      <w:r w:rsidR="00320F52" w:rsidRPr="00B94AE6">
        <w:rPr>
          <w:rFonts w:ascii="Garamond" w:hAnsi="Garamond"/>
          <w:sz w:val="22"/>
        </w:rPr>
        <w:t xml:space="preserve"> badania ustawowego sprawozdań finansowych </w:t>
      </w:r>
      <w:r w:rsidRPr="00B94AE6">
        <w:rPr>
          <w:rFonts w:ascii="Garamond" w:hAnsi="Garamond"/>
          <w:sz w:val="22"/>
        </w:rPr>
        <w:t>Zamawiającego,</w:t>
      </w:r>
      <w:r w:rsidR="00320F52" w:rsidRPr="00B94AE6">
        <w:rPr>
          <w:rFonts w:ascii="Garamond" w:hAnsi="Garamond"/>
          <w:sz w:val="22"/>
        </w:rPr>
        <w:t xml:space="preserve"> sporządzonych zgodnie z ustawą z dnia 29 września 1994 r. o rachunkowości, za następujące okresy:  </w:t>
      </w:r>
    </w:p>
    <w:p w14:paraId="75AB28F5" w14:textId="50BBCAE0" w:rsidR="008E7204" w:rsidRPr="00B94AE6" w:rsidRDefault="00320F52" w:rsidP="00B94AE6">
      <w:pPr>
        <w:numPr>
          <w:ilvl w:val="1"/>
          <w:numId w:val="1"/>
        </w:numPr>
        <w:spacing w:after="0" w:line="360" w:lineRule="auto"/>
        <w:ind w:left="709" w:right="0" w:hanging="426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za rok obrotowy kończący się dnia 31 grudnia 202</w:t>
      </w:r>
      <w:r w:rsidR="00610EA4">
        <w:rPr>
          <w:rFonts w:ascii="Garamond" w:hAnsi="Garamond"/>
          <w:sz w:val="22"/>
        </w:rPr>
        <w:t>5</w:t>
      </w:r>
      <w:r w:rsidRPr="00B94AE6">
        <w:rPr>
          <w:rFonts w:ascii="Garamond" w:hAnsi="Garamond"/>
          <w:sz w:val="22"/>
        </w:rPr>
        <w:t xml:space="preserve"> roku; </w:t>
      </w:r>
    </w:p>
    <w:p w14:paraId="424F4400" w14:textId="1B761385" w:rsidR="008E7204" w:rsidRPr="00B94AE6" w:rsidRDefault="00320F52" w:rsidP="00B94AE6">
      <w:pPr>
        <w:numPr>
          <w:ilvl w:val="1"/>
          <w:numId w:val="1"/>
        </w:numPr>
        <w:spacing w:after="0" w:line="360" w:lineRule="auto"/>
        <w:ind w:left="709" w:right="0" w:hanging="426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za rok obrotowy kończący się dnia 31 grudnia 202</w:t>
      </w:r>
      <w:r w:rsidR="00610EA4">
        <w:rPr>
          <w:rFonts w:ascii="Garamond" w:hAnsi="Garamond"/>
          <w:sz w:val="22"/>
        </w:rPr>
        <w:t>6</w:t>
      </w:r>
      <w:r w:rsidRPr="00B94AE6">
        <w:rPr>
          <w:rFonts w:ascii="Garamond" w:hAnsi="Garamond"/>
          <w:sz w:val="22"/>
        </w:rPr>
        <w:t xml:space="preserve"> roku</w:t>
      </w:r>
      <w:r w:rsidR="00B94AE6">
        <w:rPr>
          <w:rFonts w:ascii="Garamond" w:hAnsi="Garamond"/>
          <w:sz w:val="22"/>
        </w:rPr>
        <w:t>.</w:t>
      </w:r>
      <w:r w:rsidRPr="00B94AE6">
        <w:rPr>
          <w:rFonts w:ascii="Garamond" w:hAnsi="Garamond"/>
          <w:sz w:val="22"/>
        </w:rPr>
        <w:t xml:space="preserve"> </w:t>
      </w:r>
    </w:p>
    <w:p w14:paraId="75F09DB9" w14:textId="2EBFD5E4" w:rsidR="008E7204" w:rsidRPr="00B94AE6" w:rsidRDefault="00320F52" w:rsidP="00B94AE6">
      <w:pPr>
        <w:numPr>
          <w:ilvl w:val="0"/>
          <w:numId w:val="1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Celem badania, o którym mowa w ust. 1, jest wydanie </w:t>
      </w:r>
      <w:r w:rsidR="004B04DD" w:rsidRPr="00B94AE6">
        <w:rPr>
          <w:rFonts w:ascii="Garamond" w:hAnsi="Garamond"/>
          <w:sz w:val="22"/>
        </w:rPr>
        <w:t>Zamawiającemu</w:t>
      </w:r>
      <w:r w:rsidRPr="00B94AE6">
        <w:rPr>
          <w:rFonts w:ascii="Garamond" w:hAnsi="Garamond"/>
          <w:sz w:val="22"/>
        </w:rPr>
        <w:t>, odnośnie do każdego ze</w:t>
      </w:r>
      <w:r w:rsidR="00B94AE6">
        <w:rPr>
          <w:rFonts w:ascii="Garamond" w:hAnsi="Garamond"/>
          <w:sz w:val="22"/>
        </w:rPr>
        <w:t> </w:t>
      </w:r>
      <w:r w:rsidRPr="00B94AE6">
        <w:rPr>
          <w:rFonts w:ascii="Garamond" w:hAnsi="Garamond"/>
          <w:sz w:val="22"/>
        </w:rPr>
        <w:t>sprawozdań finansowych za poszczególne lata obrotowe, sprawozdania z badania zawierającego w</w:t>
      </w:r>
      <w:r w:rsidR="00B94AE6">
        <w:rPr>
          <w:rFonts w:ascii="Garamond" w:hAnsi="Garamond"/>
          <w:sz w:val="22"/>
        </w:rPr>
        <w:t> </w:t>
      </w:r>
      <w:r w:rsidRPr="00B94AE6">
        <w:rPr>
          <w:rFonts w:ascii="Garamond" w:hAnsi="Garamond"/>
          <w:sz w:val="22"/>
        </w:rPr>
        <w:t xml:space="preserve">szczególności: </w:t>
      </w:r>
    </w:p>
    <w:p w14:paraId="2ADFA75D" w14:textId="3C9EFC23" w:rsidR="008E7204" w:rsidRPr="00B94AE6" w:rsidRDefault="00320F52" w:rsidP="00B94AE6">
      <w:pPr>
        <w:numPr>
          <w:ilvl w:val="1"/>
          <w:numId w:val="1"/>
        </w:numPr>
        <w:spacing w:after="0" w:line="360" w:lineRule="auto"/>
        <w:ind w:left="709" w:right="0" w:hanging="426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opinię biegłego rewidenta o zbadanym sprawozdaniu finansowym stwierdzającą, czy sprawozdanie finansowe przedstawia rzetelny i jasny obraz sytuacji majątkowej i finansowej oraz wyniku finansowego, zgodnie z mającymi zastosowanie przepisami dotyczącymi rachunkowości i</w:t>
      </w:r>
      <w:r w:rsidR="00B94AE6">
        <w:rPr>
          <w:rFonts w:ascii="Garamond" w:hAnsi="Garamond"/>
          <w:sz w:val="22"/>
        </w:rPr>
        <w:t> </w:t>
      </w:r>
      <w:r w:rsidRPr="00B94AE6">
        <w:rPr>
          <w:rFonts w:ascii="Garamond" w:hAnsi="Garamond"/>
          <w:sz w:val="22"/>
        </w:rPr>
        <w:t xml:space="preserve">sprawozdawczości finansowej, a także z przyjętymi zasadami (polityką) rachunkowości albo  </w:t>
      </w:r>
    </w:p>
    <w:p w14:paraId="79D0A0D8" w14:textId="6374BCCE" w:rsidR="00B94AE6" w:rsidRDefault="00320F52" w:rsidP="00B94AE6">
      <w:pPr>
        <w:numPr>
          <w:ilvl w:val="1"/>
          <w:numId w:val="1"/>
        </w:numPr>
        <w:spacing w:after="0" w:line="360" w:lineRule="auto"/>
        <w:ind w:left="709" w:right="0" w:hanging="426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odmowę wydania opinii, gdy biegły rewident nie jest w stanie wyrazić opinii o badanym sprawozdaniu finansowym</w:t>
      </w:r>
      <w:r w:rsidR="00EB742E">
        <w:rPr>
          <w:rFonts w:ascii="Garamond" w:hAnsi="Garamond"/>
          <w:sz w:val="22"/>
        </w:rPr>
        <w:t>.</w:t>
      </w:r>
    </w:p>
    <w:p w14:paraId="4A1D2387" w14:textId="77777777" w:rsidR="008E7204" w:rsidRPr="00B94AE6" w:rsidRDefault="00320F52" w:rsidP="00B94AE6">
      <w:pPr>
        <w:numPr>
          <w:ilvl w:val="0"/>
          <w:numId w:val="1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Badanie, o którym mowa w ust. 1, zostanie przeprowadzone w szczególności zgodnie z:  </w:t>
      </w:r>
    </w:p>
    <w:p w14:paraId="5AE8CA3B" w14:textId="7A34A75B" w:rsidR="008E7204" w:rsidRPr="00B94AE6" w:rsidRDefault="00320F52" w:rsidP="00B94AE6">
      <w:pPr>
        <w:numPr>
          <w:ilvl w:val="1"/>
          <w:numId w:val="1"/>
        </w:numPr>
        <w:spacing w:after="0" w:line="360" w:lineRule="auto"/>
        <w:ind w:left="709" w:right="0" w:hanging="426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przepisami ustawy z dnia 29 września 1994 r. o rachunkowości, zwanej dalej „Ustawą o</w:t>
      </w:r>
      <w:r w:rsidR="00B94AE6">
        <w:rPr>
          <w:rFonts w:ascii="Garamond" w:hAnsi="Garamond"/>
          <w:sz w:val="22"/>
        </w:rPr>
        <w:t> </w:t>
      </w:r>
      <w:r w:rsidRPr="00B94AE6">
        <w:rPr>
          <w:rFonts w:ascii="Garamond" w:hAnsi="Garamond"/>
          <w:sz w:val="22"/>
        </w:rPr>
        <w:t xml:space="preserve">rachunkowości”; </w:t>
      </w:r>
    </w:p>
    <w:p w14:paraId="2FA3319F" w14:textId="0C8FB229" w:rsidR="008E7204" w:rsidRPr="00B94AE6" w:rsidRDefault="00320F52" w:rsidP="00B94AE6">
      <w:pPr>
        <w:numPr>
          <w:ilvl w:val="1"/>
          <w:numId w:val="1"/>
        </w:numPr>
        <w:spacing w:after="0" w:line="360" w:lineRule="auto"/>
        <w:ind w:left="709" w:right="0" w:hanging="426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przepisami ustawy z dnia 11 maja 2017 roku o biegłych rewidentach, firmach audytorskich oraz nadzorze publicznym, zwanej dalej „Ustawą o biegłych rewidentach”; </w:t>
      </w:r>
    </w:p>
    <w:p w14:paraId="22B361BA" w14:textId="77777777" w:rsidR="008E7204" w:rsidRPr="00B94AE6" w:rsidRDefault="00320F52" w:rsidP="00B94AE6">
      <w:pPr>
        <w:numPr>
          <w:ilvl w:val="1"/>
          <w:numId w:val="1"/>
        </w:numPr>
        <w:spacing w:after="0" w:line="360" w:lineRule="auto"/>
        <w:ind w:left="709" w:right="0" w:hanging="426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Krajowymi Standardami Badania, przyjętymi przez Krajową Radę Biegłych Rewidentów; </w:t>
      </w:r>
    </w:p>
    <w:p w14:paraId="56B8E28D" w14:textId="77777777" w:rsidR="008E7204" w:rsidRPr="00B94AE6" w:rsidRDefault="00320F52" w:rsidP="00B94AE6">
      <w:pPr>
        <w:numPr>
          <w:ilvl w:val="1"/>
          <w:numId w:val="1"/>
        </w:numPr>
        <w:spacing w:after="0" w:line="360" w:lineRule="auto"/>
        <w:ind w:left="709" w:right="0" w:hanging="426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lastRenderedPageBreak/>
        <w:t xml:space="preserve">zasadami etyki zawodowej biegłych rewidentów, przyjętymi przez Krajową Radę Biegłych Rewidentów. </w:t>
      </w:r>
    </w:p>
    <w:p w14:paraId="0DD82E17" w14:textId="77777777" w:rsidR="008E7204" w:rsidRPr="00B94AE6" w:rsidRDefault="00320F52" w:rsidP="00B94AE6">
      <w:pPr>
        <w:spacing w:after="0" w:line="360" w:lineRule="auto"/>
        <w:ind w:left="10" w:right="9" w:hanging="10"/>
        <w:jc w:val="center"/>
        <w:rPr>
          <w:rFonts w:ascii="Garamond" w:hAnsi="Garamond"/>
          <w:sz w:val="22"/>
        </w:rPr>
      </w:pPr>
      <w:r w:rsidRPr="00B94AE6">
        <w:rPr>
          <w:rFonts w:ascii="Garamond" w:hAnsi="Garamond"/>
          <w:b/>
          <w:sz w:val="22"/>
        </w:rPr>
        <w:t xml:space="preserve">§ 2. </w:t>
      </w:r>
    </w:p>
    <w:p w14:paraId="396CED4A" w14:textId="28C25A5F" w:rsidR="008E7204" w:rsidRPr="00B94AE6" w:rsidRDefault="004B04DD" w:rsidP="00B94AE6">
      <w:pPr>
        <w:numPr>
          <w:ilvl w:val="0"/>
          <w:numId w:val="2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Wykonawca</w:t>
      </w:r>
      <w:r w:rsidR="00320F52" w:rsidRPr="00B94AE6">
        <w:rPr>
          <w:rFonts w:ascii="Garamond" w:hAnsi="Garamond"/>
          <w:sz w:val="22"/>
        </w:rPr>
        <w:t xml:space="preserve"> oświadcza, że jest firmą audytorską w rozumieniu Ustawy o biegłych rewidentach wpisaną na listę firm audytorskich pod numerem</w:t>
      </w:r>
      <w:r w:rsidR="00B94AE6">
        <w:rPr>
          <w:rFonts w:ascii="Garamond" w:hAnsi="Garamond"/>
          <w:sz w:val="22"/>
        </w:rPr>
        <w:t>:. ……………………………</w:t>
      </w:r>
    </w:p>
    <w:p w14:paraId="22D80DEC" w14:textId="77777777" w:rsidR="008E7204" w:rsidRPr="00B94AE6" w:rsidRDefault="007267E1" w:rsidP="00B94AE6">
      <w:pPr>
        <w:numPr>
          <w:ilvl w:val="0"/>
          <w:numId w:val="2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Wykonawca</w:t>
      </w:r>
      <w:r w:rsidR="00320F52" w:rsidRPr="00B94AE6">
        <w:rPr>
          <w:rFonts w:ascii="Garamond" w:hAnsi="Garamond"/>
          <w:sz w:val="22"/>
        </w:rPr>
        <w:t xml:space="preserve"> oświadcza, że spełnia przewidziane przepisami powszechnie obowiązującymi wymagania w przedmiocie bezstronności i niezależności. </w:t>
      </w:r>
    </w:p>
    <w:p w14:paraId="559AC8A3" w14:textId="77777777" w:rsidR="008E7204" w:rsidRPr="00B94AE6" w:rsidRDefault="007267E1" w:rsidP="00B94AE6">
      <w:pPr>
        <w:numPr>
          <w:ilvl w:val="0"/>
          <w:numId w:val="2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Zamawiający</w:t>
      </w:r>
      <w:r w:rsidR="00320F52" w:rsidRPr="00B94AE6">
        <w:rPr>
          <w:rFonts w:ascii="Garamond" w:hAnsi="Garamond"/>
          <w:sz w:val="22"/>
        </w:rPr>
        <w:t xml:space="preserve"> oświadcza, że nie są mu znane okoliczności, które miałyby wpływ na niezależność </w:t>
      </w:r>
      <w:r w:rsidRPr="00B94AE6">
        <w:rPr>
          <w:rFonts w:ascii="Garamond" w:hAnsi="Garamond"/>
          <w:sz w:val="22"/>
        </w:rPr>
        <w:t>Wykonawcy</w:t>
      </w:r>
      <w:r w:rsidR="00320F52" w:rsidRPr="00B94AE6">
        <w:rPr>
          <w:rFonts w:ascii="Garamond" w:hAnsi="Garamond"/>
          <w:sz w:val="22"/>
        </w:rPr>
        <w:t xml:space="preserve">. </w:t>
      </w:r>
    </w:p>
    <w:p w14:paraId="2E0FEE02" w14:textId="686D116B" w:rsidR="008E7204" w:rsidRPr="00B94AE6" w:rsidRDefault="007267E1" w:rsidP="00B94AE6">
      <w:pPr>
        <w:numPr>
          <w:ilvl w:val="0"/>
          <w:numId w:val="2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Zamawiający</w:t>
      </w:r>
      <w:r w:rsidR="00320F52" w:rsidRPr="00B94AE6">
        <w:rPr>
          <w:rFonts w:ascii="Garamond" w:hAnsi="Garamond"/>
          <w:sz w:val="22"/>
        </w:rPr>
        <w:t xml:space="preserve"> oświadcza, że wybór </w:t>
      </w:r>
      <w:r w:rsidRPr="00B94AE6">
        <w:rPr>
          <w:rFonts w:ascii="Garamond" w:hAnsi="Garamond"/>
          <w:sz w:val="22"/>
        </w:rPr>
        <w:t>Wykonawcy</w:t>
      </w:r>
      <w:r w:rsidR="00320F52" w:rsidRPr="00B94AE6">
        <w:rPr>
          <w:rFonts w:ascii="Garamond" w:hAnsi="Garamond"/>
          <w:sz w:val="22"/>
        </w:rPr>
        <w:t xml:space="preserve"> jako firmy audytorskiej uprawnionej do przeprowadzenia badania sprawozdania finansowego nastąpił na podstawie uchwały Zarządu Województwa </w:t>
      </w:r>
      <w:r w:rsidR="002479CE" w:rsidRPr="00B94AE6">
        <w:rPr>
          <w:rFonts w:ascii="Garamond" w:hAnsi="Garamond"/>
          <w:sz w:val="22"/>
        </w:rPr>
        <w:t>Dolnośląskiego</w:t>
      </w:r>
      <w:r w:rsidR="00320F52" w:rsidRPr="00B94AE6">
        <w:rPr>
          <w:rFonts w:ascii="Garamond" w:hAnsi="Garamond"/>
          <w:sz w:val="22"/>
        </w:rPr>
        <w:t xml:space="preserve"> nr</w:t>
      </w:r>
      <w:r w:rsidR="00B94AE6">
        <w:rPr>
          <w:rFonts w:ascii="Garamond" w:hAnsi="Garamond"/>
          <w:sz w:val="22"/>
        </w:rPr>
        <w:t>………….</w:t>
      </w:r>
      <w:r w:rsidR="00320F52" w:rsidRPr="00B94AE6">
        <w:rPr>
          <w:rFonts w:ascii="Garamond" w:hAnsi="Garamond"/>
          <w:sz w:val="22"/>
        </w:rPr>
        <w:t xml:space="preserve"> z dnia </w:t>
      </w:r>
      <w:r w:rsidR="00B94AE6">
        <w:rPr>
          <w:rFonts w:ascii="Garamond" w:hAnsi="Garamond"/>
          <w:sz w:val="22"/>
        </w:rPr>
        <w:t>…………..</w:t>
      </w:r>
      <w:r w:rsidR="00320F52" w:rsidRPr="00B94AE6">
        <w:rPr>
          <w:rFonts w:ascii="Garamond" w:hAnsi="Garamond"/>
          <w:sz w:val="22"/>
        </w:rPr>
        <w:t xml:space="preserve">, podjętej zgodnie z wymogami art. 66 ust. 4 Ustawy o rachunkowości.  </w:t>
      </w:r>
    </w:p>
    <w:p w14:paraId="342A7F92" w14:textId="77777777" w:rsidR="008E7204" w:rsidRPr="00B94AE6" w:rsidRDefault="00320F52" w:rsidP="00B94AE6">
      <w:pPr>
        <w:spacing w:after="0" w:line="360" w:lineRule="auto"/>
        <w:ind w:left="10" w:right="9" w:hanging="10"/>
        <w:jc w:val="center"/>
        <w:rPr>
          <w:rFonts w:ascii="Garamond" w:hAnsi="Garamond"/>
          <w:sz w:val="22"/>
        </w:rPr>
      </w:pPr>
      <w:r w:rsidRPr="00B94AE6">
        <w:rPr>
          <w:rFonts w:ascii="Garamond" w:hAnsi="Garamond"/>
          <w:b/>
          <w:sz w:val="22"/>
        </w:rPr>
        <w:t xml:space="preserve">§ 3. </w:t>
      </w:r>
    </w:p>
    <w:p w14:paraId="5D6CCA65" w14:textId="1B720523" w:rsidR="008E7204" w:rsidRDefault="00320F52" w:rsidP="00B94AE6">
      <w:pPr>
        <w:numPr>
          <w:ilvl w:val="0"/>
          <w:numId w:val="3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Badanie sprawozdania finansowego za rok obrotowy wskazany w § 1</w:t>
      </w:r>
      <w:r w:rsidRPr="00B94AE6">
        <w:rPr>
          <w:rFonts w:ascii="Garamond" w:hAnsi="Garamond"/>
          <w:i/>
          <w:sz w:val="22"/>
        </w:rPr>
        <w:t xml:space="preserve"> </w:t>
      </w:r>
      <w:r w:rsidRPr="00B94AE6">
        <w:rPr>
          <w:rFonts w:ascii="Garamond" w:hAnsi="Garamond"/>
          <w:sz w:val="22"/>
        </w:rPr>
        <w:t>ust. 1 pkt 1</w:t>
      </w:r>
      <w:r w:rsidR="00EB742E">
        <w:rPr>
          <w:rFonts w:ascii="Garamond" w:hAnsi="Garamond"/>
          <w:sz w:val="22"/>
        </w:rPr>
        <w:t>)</w:t>
      </w:r>
      <w:r w:rsidRPr="00B94AE6">
        <w:rPr>
          <w:rFonts w:ascii="Garamond" w:hAnsi="Garamond"/>
          <w:i/>
          <w:sz w:val="22"/>
        </w:rPr>
        <w:t xml:space="preserve"> </w:t>
      </w:r>
      <w:bookmarkStart w:id="0" w:name="_Hlk144885571"/>
      <w:r w:rsidRPr="00B94AE6">
        <w:rPr>
          <w:rFonts w:ascii="Garamond" w:hAnsi="Garamond"/>
          <w:sz w:val="22"/>
        </w:rPr>
        <w:t xml:space="preserve">zostanie ukończone do dnia </w:t>
      </w:r>
      <w:r w:rsidR="00675437">
        <w:rPr>
          <w:rFonts w:ascii="Garamond" w:hAnsi="Garamond"/>
          <w:b/>
          <w:bCs/>
          <w:color w:val="auto"/>
          <w:sz w:val="22"/>
        </w:rPr>
        <w:t>20</w:t>
      </w:r>
      <w:r w:rsidR="008F2025" w:rsidRPr="00EB742E">
        <w:rPr>
          <w:rFonts w:ascii="Garamond" w:hAnsi="Garamond"/>
          <w:b/>
          <w:bCs/>
          <w:color w:val="auto"/>
          <w:sz w:val="22"/>
        </w:rPr>
        <w:t>.0</w:t>
      </w:r>
      <w:r w:rsidR="00675437">
        <w:rPr>
          <w:rFonts w:ascii="Garamond" w:hAnsi="Garamond"/>
          <w:b/>
          <w:bCs/>
          <w:color w:val="auto"/>
          <w:sz w:val="22"/>
        </w:rPr>
        <w:t>4</w:t>
      </w:r>
      <w:r w:rsidR="008F2025" w:rsidRPr="00EB742E">
        <w:rPr>
          <w:rFonts w:ascii="Garamond" w:hAnsi="Garamond"/>
          <w:b/>
          <w:bCs/>
          <w:color w:val="auto"/>
          <w:sz w:val="22"/>
        </w:rPr>
        <w:t>.202</w:t>
      </w:r>
      <w:r w:rsidR="00675437">
        <w:rPr>
          <w:rFonts w:ascii="Garamond" w:hAnsi="Garamond"/>
          <w:b/>
          <w:bCs/>
          <w:color w:val="auto"/>
          <w:sz w:val="22"/>
        </w:rPr>
        <w:t>6</w:t>
      </w:r>
      <w:r w:rsidRPr="00B94AE6">
        <w:rPr>
          <w:rFonts w:ascii="Garamond" w:hAnsi="Garamond"/>
          <w:color w:val="auto"/>
          <w:sz w:val="22"/>
        </w:rPr>
        <w:t xml:space="preserve"> </w:t>
      </w:r>
      <w:r w:rsidRPr="00B94AE6">
        <w:rPr>
          <w:rFonts w:ascii="Garamond" w:hAnsi="Garamond"/>
          <w:sz w:val="22"/>
        </w:rPr>
        <w:t xml:space="preserve">roku (przekazanie </w:t>
      </w:r>
      <w:r w:rsidR="007267E1" w:rsidRPr="00B94AE6">
        <w:rPr>
          <w:rFonts w:ascii="Garamond" w:hAnsi="Garamond"/>
          <w:sz w:val="22"/>
        </w:rPr>
        <w:t>Zamawiające</w:t>
      </w:r>
      <w:r w:rsidR="00566EC2" w:rsidRPr="00B94AE6">
        <w:rPr>
          <w:rFonts w:ascii="Garamond" w:hAnsi="Garamond"/>
          <w:sz w:val="22"/>
        </w:rPr>
        <w:t xml:space="preserve">mu </w:t>
      </w:r>
      <w:r w:rsidRPr="00B94AE6">
        <w:rPr>
          <w:rFonts w:ascii="Garamond" w:hAnsi="Garamond"/>
          <w:sz w:val="22"/>
        </w:rPr>
        <w:t>sprawozdania z badania)</w:t>
      </w:r>
      <w:bookmarkEnd w:id="0"/>
      <w:r w:rsidRPr="00B94AE6">
        <w:rPr>
          <w:rFonts w:ascii="Garamond" w:hAnsi="Garamond"/>
          <w:sz w:val="22"/>
        </w:rPr>
        <w:t xml:space="preserve">. </w:t>
      </w:r>
      <w:r w:rsidR="00635159" w:rsidRPr="00B94AE6">
        <w:rPr>
          <w:rFonts w:ascii="Garamond" w:hAnsi="Garamond"/>
          <w:sz w:val="22"/>
        </w:rPr>
        <w:t>Badanie sprawozdania finansowego za rok obrotowy wskazany w § 1 ust. 1 pkt 2</w:t>
      </w:r>
      <w:r w:rsidR="00EB742E">
        <w:rPr>
          <w:rFonts w:ascii="Garamond" w:hAnsi="Garamond"/>
          <w:sz w:val="22"/>
        </w:rPr>
        <w:t>)</w:t>
      </w:r>
      <w:r w:rsidR="00635159" w:rsidRPr="00B94AE6">
        <w:rPr>
          <w:rFonts w:ascii="Garamond" w:hAnsi="Garamond"/>
          <w:sz w:val="22"/>
        </w:rPr>
        <w:t xml:space="preserve"> zostanie ukończone do dnia </w:t>
      </w:r>
      <w:r w:rsidR="00675437">
        <w:rPr>
          <w:rFonts w:ascii="Garamond" w:hAnsi="Garamond"/>
          <w:b/>
          <w:bCs/>
          <w:sz w:val="22"/>
        </w:rPr>
        <w:t>20</w:t>
      </w:r>
      <w:r w:rsidR="00635159" w:rsidRPr="00EB742E">
        <w:rPr>
          <w:rFonts w:ascii="Garamond" w:hAnsi="Garamond"/>
          <w:b/>
          <w:bCs/>
          <w:sz w:val="22"/>
        </w:rPr>
        <w:t>.0</w:t>
      </w:r>
      <w:r w:rsidR="00675437">
        <w:rPr>
          <w:rFonts w:ascii="Garamond" w:hAnsi="Garamond"/>
          <w:b/>
          <w:bCs/>
          <w:sz w:val="22"/>
        </w:rPr>
        <w:t>4</w:t>
      </w:r>
      <w:r w:rsidR="00635159" w:rsidRPr="00EB742E">
        <w:rPr>
          <w:rFonts w:ascii="Garamond" w:hAnsi="Garamond"/>
          <w:b/>
          <w:bCs/>
          <w:sz w:val="22"/>
        </w:rPr>
        <w:t>.202</w:t>
      </w:r>
      <w:r w:rsidR="00675437">
        <w:rPr>
          <w:rFonts w:ascii="Garamond" w:hAnsi="Garamond"/>
          <w:b/>
          <w:bCs/>
          <w:sz w:val="22"/>
        </w:rPr>
        <w:t>7</w:t>
      </w:r>
      <w:r w:rsidR="00635159" w:rsidRPr="00B94AE6">
        <w:rPr>
          <w:rFonts w:ascii="Garamond" w:hAnsi="Garamond"/>
          <w:sz w:val="22"/>
        </w:rPr>
        <w:t xml:space="preserve"> roku (przekazanie Zamawiającemu sprawozdania z badania)</w:t>
      </w:r>
      <w:r w:rsidR="00244BB3">
        <w:rPr>
          <w:rFonts w:ascii="Garamond" w:hAnsi="Garamond"/>
          <w:sz w:val="22"/>
        </w:rPr>
        <w:t xml:space="preserve">. </w:t>
      </w:r>
    </w:p>
    <w:p w14:paraId="4B19BFFA" w14:textId="0C7122ED" w:rsidR="00244BB3" w:rsidRPr="00B94AE6" w:rsidRDefault="00244BB3" w:rsidP="00244BB3">
      <w:pPr>
        <w:numPr>
          <w:ilvl w:val="0"/>
          <w:numId w:val="3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7413CE">
        <w:rPr>
          <w:rFonts w:ascii="Garamond" w:hAnsi="Garamond"/>
          <w:sz w:val="22"/>
        </w:rPr>
        <w:t>Wykonawca ustali z Zamawiającym harmonogram badania w terminie</w:t>
      </w:r>
      <w:r>
        <w:rPr>
          <w:rFonts w:ascii="Garamond" w:hAnsi="Garamond"/>
          <w:sz w:val="22"/>
        </w:rPr>
        <w:t xml:space="preserve"> określonym przez Strony po podpisaniu umowy</w:t>
      </w:r>
      <w:r w:rsidR="00FE5597">
        <w:rPr>
          <w:rFonts w:ascii="Garamond" w:hAnsi="Garamond"/>
          <w:sz w:val="22"/>
        </w:rPr>
        <w:t xml:space="preserve">, jednak nie później niż </w:t>
      </w:r>
      <w:r w:rsidR="00E461BA">
        <w:rPr>
          <w:rFonts w:ascii="Garamond" w:hAnsi="Garamond"/>
          <w:sz w:val="22"/>
        </w:rPr>
        <w:t>w terminie 14 dni od podpisania umowy.</w:t>
      </w:r>
    </w:p>
    <w:p w14:paraId="319D7409" w14:textId="313C8B2F" w:rsidR="008E7204" w:rsidRPr="00B94AE6" w:rsidRDefault="007267E1" w:rsidP="00244BB3">
      <w:pPr>
        <w:numPr>
          <w:ilvl w:val="0"/>
          <w:numId w:val="3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Zamawiający</w:t>
      </w:r>
      <w:r w:rsidR="00320F52" w:rsidRPr="00B94AE6">
        <w:rPr>
          <w:rFonts w:ascii="Garamond" w:hAnsi="Garamond"/>
          <w:sz w:val="22"/>
        </w:rPr>
        <w:t xml:space="preserve"> przekaże </w:t>
      </w:r>
      <w:r w:rsidRPr="00B94AE6">
        <w:rPr>
          <w:rFonts w:ascii="Garamond" w:hAnsi="Garamond"/>
          <w:sz w:val="22"/>
        </w:rPr>
        <w:t>Wykonawcy</w:t>
      </w:r>
      <w:r w:rsidR="00320F52" w:rsidRPr="00B94AE6">
        <w:rPr>
          <w:rFonts w:ascii="Garamond" w:hAnsi="Garamond"/>
          <w:sz w:val="22"/>
        </w:rPr>
        <w:t xml:space="preserve"> do badania sprawozdanie finansowe za rok obrotowy wskazany w</w:t>
      </w:r>
      <w:r w:rsidR="00EB742E">
        <w:rPr>
          <w:rFonts w:ascii="Garamond" w:hAnsi="Garamond"/>
          <w:sz w:val="22"/>
        </w:rPr>
        <w:t> </w:t>
      </w:r>
      <w:r w:rsidR="00320F52" w:rsidRPr="00B94AE6">
        <w:rPr>
          <w:rFonts w:ascii="Garamond" w:hAnsi="Garamond"/>
          <w:sz w:val="22"/>
        </w:rPr>
        <w:t>§ 1 ust. 1 pkt 1</w:t>
      </w:r>
      <w:r w:rsidR="00EB742E">
        <w:rPr>
          <w:rFonts w:ascii="Garamond" w:hAnsi="Garamond"/>
          <w:sz w:val="22"/>
        </w:rPr>
        <w:t>)</w:t>
      </w:r>
      <w:r w:rsidR="00320F52" w:rsidRPr="00B94AE6">
        <w:rPr>
          <w:rFonts w:ascii="Garamond" w:hAnsi="Garamond"/>
          <w:sz w:val="22"/>
        </w:rPr>
        <w:t xml:space="preserve"> </w:t>
      </w:r>
      <w:r w:rsidR="00244BB3">
        <w:rPr>
          <w:rFonts w:ascii="Garamond" w:hAnsi="Garamond"/>
          <w:sz w:val="22"/>
        </w:rPr>
        <w:t xml:space="preserve">i 2) </w:t>
      </w:r>
      <w:r w:rsidR="00320F52" w:rsidRPr="00B94AE6">
        <w:rPr>
          <w:rFonts w:ascii="Garamond" w:hAnsi="Garamond"/>
          <w:sz w:val="22"/>
        </w:rPr>
        <w:t xml:space="preserve">w terminie ustalonym przez Strony. </w:t>
      </w:r>
    </w:p>
    <w:p w14:paraId="4996E446" w14:textId="4EAF0F88" w:rsidR="008E7204" w:rsidRPr="00B94AE6" w:rsidRDefault="007267E1" w:rsidP="00244BB3">
      <w:pPr>
        <w:numPr>
          <w:ilvl w:val="0"/>
          <w:numId w:val="3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Zamawiający</w:t>
      </w:r>
      <w:r w:rsidR="00320F52" w:rsidRPr="00B94AE6">
        <w:rPr>
          <w:rFonts w:ascii="Garamond" w:hAnsi="Garamond"/>
          <w:sz w:val="22"/>
        </w:rPr>
        <w:t xml:space="preserve"> przedstawi </w:t>
      </w:r>
      <w:r w:rsidRPr="00B94AE6">
        <w:rPr>
          <w:rFonts w:ascii="Garamond" w:hAnsi="Garamond"/>
          <w:sz w:val="22"/>
        </w:rPr>
        <w:t>Wykonawcy</w:t>
      </w:r>
      <w:r w:rsidR="00320F52" w:rsidRPr="00B94AE6">
        <w:rPr>
          <w:rFonts w:ascii="Garamond" w:hAnsi="Garamond"/>
          <w:sz w:val="22"/>
        </w:rPr>
        <w:t xml:space="preserve"> sprawozdanie finansowe w postaci elektronicznej </w:t>
      </w:r>
      <w:r w:rsidR="00675437">
        <w:rPr>
          <w:rFonts w:ascii="Garamond" w:hAnsi="Garamond"/>
          <w:sz w:val="22"/>
        </w:rPr>
        <w:t xml:space="preserve">XML </w:t>
      </w:r>
      <w:r w:rsidR="00320F52" w:rsidRPr="00B94AE6">
        <w:rPr>
          <w:rFonts w:ascii="Garamond" w:hAnsi="Garamond"/>
          <w:sz w:val="22"/>
        </w:rPr>
        <w:t xml:space="preserve">opatrzone kwalifikowanym podpisem elektronicznym, przekazując je </w:t>
      </w:r>
      <w:r w:rsidRPr="00B94AE6">
        <w:rPr>
          <w:rFonts w:ascii="Garamond" w:hAnsi="Garamond"/>
          <w:sz w:val="22"/>
        </w:rPr>
        <w:t>Wykonawcy</w:t>
      </w:r>
      <w:r w:rsidR="00320F52" w:rsidRPr="00B94AE6">
        <w:rPr>
          <w:rFonts w:ascii="Garamond" w:hAnsi="Garamond"/>
          <w:sz w:val="22"/>
        </w:rPr>
        <w:t xml:space="preserve"> na nośniku elektronicznym lub przesyłając za pomocą po</w:t>
      </w:r>
      <w:r w:rsidR="00EB742E">
        <w:rPr>
          <w:rFonts w:ascii="Garamond" w:hAnsi="Garamond"/>
          <w:sz w:val="22"/>
        </w:rPr>
        <w:t>cz</w:t>
      </w:r>
      <w:r w:rsidR="00320F52" w:rsidRPr="00B94AE6">
        <w:rPr>
          <w:rFonts w:ascii="Garamond" w:hAnsi="Garamond"/>
          <w:sz w:val="22"/>
        </w:rPr>
        <w:t xml:space="preserve">ty elektronicznej na adres e-mail: </w:t>
      </w:r>
      <w:r w:rsidR="00EB742E">
        <w:rPr>
          <w:rFonts w:ascii="Garamond" w:hAnsi="Garamond"/>
          <w:sz w:val="22"/>
        </w:rPr>
        <w:t>……………………………………………..</w:t>
      </w:r>
    </w:p>
    <w:p w14:paraId="3628B219" w14:textId="77777777" w:rsidR="008E7204" w:rsidRPr="00B94AE6" w:rsidRDefault="00320F52" w:rsidP="00B94AE6">
      <w:pPr>
        <w:spacing w:after="0" w:line="360" w:lineRule="auto"/>
        <w:ind w:left="10" w:right="9" w:hanging="10"/>
        <w:jc w:val="center"/>
        <w:rPr>
          <w:rFonts w:ascii="Garamond" w:hAnsi="Garamond"/>
          <w:sz w:val="22"/>
        </w:rPr>
      </w:pPr>
      <w:r w:rsidRPr="00B94AE6">
        <w:rPr>
          <w:rFonts w:ascii="Garamond" w:hAnsi="Garamond"/>
          <w:b/>
          <w:sz w:val="22"/>
        </w:rPr>
        <w:t xml:space="preserve">§ 4. </w:t>
      </w:r>
    </w:p>
    <w:p w14:paraId="52452746" w14:textId="77777777" w:rsidR="008E7204" w:rsidRPr="00B94AE6" w:rsidRDefault="007267E1" w:rsidP="00B94AE6">
      <w:pPr>
        <w:numPr>
          <w:ilvl w:val="0"/>
          <w:numId w:val="4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Wykonawca</w:t>
      </w:r>
      <w:r w:rsidR="00320F52" w:rsidRPr="00B94AE6">
        <w:rPr>
          <w:rFonts w:ascii="Garamond" w:hAnsi="Garamond"/>
          <w:sz w:val="22"/>
        </w:rPr>
        <w:t xml:space="preserve"> przeprowadzi badanie sprawozdania finansowego przy pomocy biegłych rewidentów oraz innych członków zespołu wykonujących badanie, będących pracownikami </w:t>
      </w:r>
      <w:r w:rsidRPr="00B94AE6">
        <w:rPr>
          <w:rFonts w:ascii="Garamond" w:hAnsi="Garamond"/>
          <w:sz w:val="22"/>
        </w:rPr>
        <w:t>Wykonawcy</w:t>
      </w:r>
      <w:r w:rsidR="00320F52" w:rsidRPr="00B94AE6">
        <w:rPr>
          <w:rFonts w:ascii="Garamond" w:hAnsi="Garamond"/>
          <w:sz w:val="22"/>
        </w:rPr>
        <w:t xml:space="preserve"> lub osobami współpracującymi ze </w:t>
      </w:r>
      <w:r w:rsidRPr="00B94AE6">
        <w:rPr>
          <w:rFonts w:ascii="Garamond" w:hAnsi="Garamond"/>
          <w:sz w:val="22"/>
        </w:rPr>
        <w:t>Wykonawcą</w:t>
      </w:r>
      <w:r w:rsidR="00320F52" w:rsidRPr="00B94AE6">
        <w:rPr>
          <w:rFonts w:ascii="Garamond" w:hAnsi="Garamond"/>
          <w:sz w:val="22"/>
        </w:rPr>
        <w:t xml:space="preserve"> na podstawie umów cywilnoprawnych. </w:t>
      </w:r>
    </w:p>
    <w:p w14:paraId="42007921" w14:textId="77777777" w:rsidR="008E7204" w:rsidRPr="00B94AE6" w:rsidRDefault="00320F52" w:rsidP="00B94AE6">
      <w:pPr>
        <w:numPr>
          <w:ilvl w:val="0"/>
          <w:numId w:val="4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Z uwzględnieniem postanowień Ustawy o biegłych rewidentach, </w:t>
      </w:r>
      <w:r w:rsidR="007267E1" w:rsidRPr="00B94AE6">
        <w:rPr>
          <w:rFonts w:ascii="Garamond" w:hAnsi="Garamond"/>
          <w:sz w:val="22"/>
        </w:rPr>
        <w:t>Wykonawca</w:t>
      </w:r>
      <w:r w:rsidRPr="00B94AE6">
        <w:rPr>
          <w:rFonts w:ascii="Garamond" w:hAnsi="Garamond"/>
          <w:sz w:val="22"/>
        </w:rPr>
        <w:t xml:space="preserve"> ma prawo do zlecenia wykonania niektórych czynności w ramach badania innemu podmiotowi wpisanemu na listę firm audytorskich (w rozumieniu Ustawy o biegłych rewidentach).  </w:t>
      </w:r>
    </w:p>
    <w:p w14:paraId="2733B285" w14:textId="77777777" w:rsidR="008E7204" w:rsidRPr="00B94AE6" w:rsidRDefault="00320F52" w:rsidP="00B94AE6">
      <w:pPr>
        <w:numPr>
          <w:ilvl w:val="0"/>
          <w:numId w:val="4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Odpowiedzialność wobec </w:t>
      </w:r>
      <w:r w:rsidR="007267E1" w:rsidRPr="00B94AE6">
        <w:rPr>
          <w:rFonts w:ascii="Garamond" w:hAnsi="Garamond"/>
          <w:sz w:val="22"/>
        </w:rPr>
        <w:t>Zamawiającego</w:t>
      </w:r>
      <w:r w:rsidRPr="00B94AE6">
        <w:rPr>
          <w:rFonts w:ascii="Garamond" w:hAnsi="Garamond"/>
          <w:sz w:val="22"/>
        </w:rPr>
        <w:t xml:space="preserve"> za przeprowadzenie badania ponosi </w:t>
      </w:r>
      <w:r w:rsidR="007267E1" w:rsidRPr="00B94AE6">
        <w:rPr>
          <w:rFonts w:ascii="Garamond" w:hAnsi="Garamond"/>
          <w:sz w:val="22"/>
        </w:rPr>
        <w:t>Wykonawca</w:t>
      </w:r>
      <w:r w:rsidRPr="00B94AE6">
        <w:rPr>
          <w:rFonts w:ascii="Garamond" w:hAnsi="Garamond"/>
          <w:sz w:val="22"/>
        </w:rPr>
        <w:t xml:space="preserve">.  </w:t>
      </w:r>
    </w:p>
    <w:p w14:paraId="05544F65" w14:textId="77777777" w:rsidR="008E7204" w:rsidRPr="00B94AE6" w:rsidRDefault="00320F52" w:rsidP="00B94AE6">
      <w:pPr>
        <w:spacing w:after="0" w:line="360" w:lineRule="auto"/>
        <w:ind w:left="10" w:right="9" w:hanging="10"/>
        <w:jc w:val="center"/>
        <w:rPr>
          <w:rFonts w:ascii="Garamond" w:hAnsi="Garamond"/>
          <w:sz w:val="22"/>
        </w:rPr>
      </w:pPr>
      <w:r w:rsidRPr="00B94AE6">
        <w:rPr>
          <w:rFonts w:ascii="Garamond" w:hAnsi="Garamond"/>
          <w:b/>
          <w:sz w:val="22"/>
        </w:rPr>
        <w:t xml:space="preserve">§ 5. </w:t>
      </w:r>
    </w:p>
    <w:p w14:paraId="0E767637" w14:textId="77777777" w:rsidR="008E7204" w:rsidRPr="00B94AE6" w:rsidRDefault="00320F52" w:rsidP="00B94AE6">
      <w:pPr>
        <w:numPr>
          <w:ilvl w:val="0"/>
          <w:numId w:val="5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Dla celów związanych z realizacją przedmiotu niniejszej umowy oraz wykonaniem obowiązków prawnych spoczywających na </w:t>
      </w:r>
      <w:r w:rsidR="007267E1" w:rsidRPr="00B94AE6">
        <w:rPr>
          <w:rFonts w:ascii="Garamond" w:hAnsi="Garamond"/>
          <w:sz w:val="22"/>
        </w:rPr>
        <w:t>Wykonawcy</w:t>
      </w:r>
      <w:r w:rsidRPr="00B94AE6">
        <w:rPr>
          <w:rFonts w:ascii="Garamond" w:hAnsi="Garamond"/>
          <w:sz w:val="22"/>
        </w:rPr>
        <w:t xml:space="preserve">, </w:t>
      </w:r>
      <w:r w:rsidR="007267E1" w:rsidRPr="00B94AE6">
        <w:rPr>
          <w:rFonts w:ascii="Garamond" w:hAnsi="Garamond"/>
          <w:sz w:val="22"/>
        </w:rPr>
        <w:t>Zamawiający</w:t>
      </w:r>
      <w:r w:rsidRPr="00B94AE6">
        <w:rPr>
          <w:rFonts w:ascii="Garamond" w:hAnsi="Garamond"/>
          <w:sz w:val="22"/>
        </w:rPr>
        <w:t xml:space="preserve"> przekazuje </w:t>
      </w:r>
      <w:r w:rsidR="007267E1" w:rsidRPr="00B94AE6">
        <w:rPr>
          <w:rFonts w:ascii="Garamond" w:hAnsi="Garamond"/>
          <w:sz w:val="22"/>
        </w:rPr>
        <w:t>Wykonawcy</w:t>
      </w:r>
      <w:r w:rsidRPr="00B94AE6">
        <w:rPr>
          <w:rFonts w:ascii="Garamond" w:hAnsi="Garamond"/>
          <w:sz w:val="22"/>
        </w:rPr>
        <w:t xml:space="preserve"> wszelkie niezbędne informacje, w tym dane osobowe dla prawidłowej realizacji powyższych celów.  </w:t>
      </w:r>
    </w:p>
    <w:p w14:paraId="71A1C902" w14:textId="77777777" w:rsidR="008E7204" w:rsidRPr="00B94AE6" w:rsidRDefault="007267E1" w:rsidP="00B94AE6">
      <w:pPr>
        <w:numPr>
          <w:ilvl w:val="0"/>
          <w:numId w:val="5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lastRenderedPageBreak/>
        <w:t>Wykonawca</w:t>
      </w:r>
      <w:r w:rsidR="00320F52" w:rsidRPr="00B94AE6">
        <w:rPr>
          <w:rFonts w:ascii="Garamond" w:hAnsi="Garamond"/>
          <w:sz w:val="22"/>
        </w:rPr>
        <w:t xml:space="preserve"> w ramach realizacji przedmiotu umowy jest administratorem danych osobowych osób, których dane zostały mu przekazane przez </w:t>
      </w:r>
      <w:r w:rsidRPr="00B94AE6">
        <w:rPr>
          <w:rFonts w:ascii="Garamond" w:hAnsi="Garamond"/>
          <w:sz w:val="22"/>
        </w:rPr>
        <w:t>Zamawiającego</w:t>
      </w:r>
      <w:r w:rsidR="00320F52" w:rsidRPr="00B94AE6">
        <w:rPr>
          <w:rFonts w:ascii="Garamond" w:hAnsi="Garamond"/>
          <w:sz w:val="22"/>
        </w:rPr>
        <w:t xml:space="preserve"> w trakcie wykonywania przez </w:t>
      </w:r>
      <w:r w:rsidRPr="00B94AE6">
        <w:rPr>
          <w:rFonts w:ascii="Garamond" w:hAnsi="Garamond"/>
          <w:sz w:val="22"/>
        </w:rPr>
        <w:t>Wykonawcę</w:t>
      </w:r>
      <w:r w:rsidR="00320F52" w:rsidRPr="00B94AE6">
        <w:rPr>
          <w:rFonts w:ascii="Garamond" w:hAnsi="Garamond"/>
          <w:sz w:val="22"/>
        </w:rPr>
        <w:t xml:space="preserve"> czynności zmierzających do prawidłowego wykonania przedmiotu umowy, w rozumieniu przepisów powszechnie obowiązującego prawa z zakresu ochrony danych osobowych, tzn.: Rozporządzenia Parlamentu Europejskiego i Rady (UE) 2016/679 z dnia 27 kwietnia 2016r. w sprawie ochrony osób fizycznych w związku z przetwarzaniem danych osobowych i w sprawie swobodnego przepływu takich danych oraz uchylenia dyrektywy 95/46/WE (Dz. U. UE. L. 119 z 4 maja 2016 r., str. 1. z późn. zm.). </w:t>
      </w:r>
    </w:p>
    <w:p w14:paraId="4379F0DD" w14:textId="77777777" w:rsidR="00FE1F56" w:rsidRPr="00B94AE6" w:rsidRDefault="00FE1F56" w:rsidP="00B94AE6">
      <w:pPr>
        <w:spacing w:after="0" w:line="360" w:lineRule="auto"/>
        <w:ind w:left="10" w:right="9" w:hanging="10"/>
        <w:jc w:val="center"/>
        <w:rPr>
          <w:rFonts w:ascii="Garamond" w:hAnsi="Garamond"/>
          <w:b/>
          <w:sz w:val="22"/>
        </w:rPr>
      </w:pPr>
    </w:p>
    <w:p w14:paraId="66A9584C" w14:textId="2056F822" w:rsidR="008E7204" w:rsidRPr="00B94AE6" w:rsidRDefault="00320F52" w:rsidP="00B94AE6">
      <w:pPr>
        <w:spacing w:after="0" w:line="360" w:lineRule="auto"/>
        <w:ind w:left="10" w:right="9" w:hanging="10"/>
        <w:jc w:val="center"/>
        <w:rPr>
          <w:rFonts w:ascii="Garamond" w:hAnsi="Garamond"/>
          <w:sz w:val="22"/>
        </w:rPr>
      </w:pPr>
      <w:r w:rsidRPr="00B94AE6">
        <w:rPr>
          <w:rFonts w:ascii="Garamond" w:hAnsi="Garamond"/>
          <w:b/>
          <w:sz w:val="22"/>
        </w:rPr>
        <w:t xml:space="preserve">§ 6. </w:t>
      </w:r>
    </w:p>
    <w:p w14:paraId="09AD3E25" w14:textId="2C116809" w:rsidR="008E7204" w:rsidRPr="00B94AE6" w:rsidRDefault="007267E1" w:rsidP="00B94AE6">
      <w:pPr>
        <w:numPr>
          <w:ilvl w:val="0"/>
          <w:numId w:val="6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Zamawiający</w:t>
      </w:r>
      <w:r w:rsidR="00320F52" w:rsidRPr="00B94AE6">
        <w:rPr>
          <w:rFonts w:ascii="Garamond" w:hAnsi="Garamond"/>
          <w:sz w:val="22"/>
        </w:rPr>
        <w:t xml:space="preserve"> zobowiązuje się udostępnić </w:t>
      </w:r>
      <w:r w:rsidRPr="00B94AE6">
        <w:rPr>
          <w:rFonts w:ascii="Garamond" w:hAnsi="Garamond"/>
          <w:sz w:val="22"/>
        </w:rPr>
        <w:t>Wykonawcy</w:t>
      </w:r>
      <w:r w:rsidR="00320F52" w:rsidRPr="00B94AE6">
        <w:rPr>
          <w:rFonts w:ascii="Garamond" w:hAnsi="Garamond"/>
          <w:sz w:val="22"/>
        </w:rPr>
        <w:t xml:space="preserve"> sprawozdanie finansowe, księgi rachunkowe i</w:t>
      </w:r>
      <w:r w:rsidR="00EB742E">
        <w:rPr>
          <w:rFonts w:ascii="Garamond" w:hAnsi="Garamond"/>
          <w:sz w:val="22"/>
        </w:rPr>
        <w:t> </w:t>
      </w:r>
      <w:r w:rsidR="00320F52" w:rsidRPr="00B94AE6">
        <w:rPr>
          <w:rFonts w:ascii="Garamond" w:hAnsi="Garamond"/>
          <w:sz w:val="22"/>
        </w:rPr>
        <w:t>wszelkie inne dokumenty oraz udzielić wyczerpujących informacji i wyjaśnień niezbędnych do</w:t>
      </w:r>
      <w:r w:rsidR="00EB742E">
        <w:rPr>
          <w:rFonts w:ascii="Garamond" w:hAnsi="Garamond"/>
          <w:sz w:val="22"/>
        </w:rPr>
        <w:t> </w:t>
      </w:r>
      <w:r w:rsidR="00320F52" w:rsidRPr="00B94AE6">
        <w:rPr>
          <w:rFonts w:ascii="Garamond" w:hAnsi="Garamond"/>
          <w:sz w:val="22"/>
        </w:rPr>
        <w:t xml:space="preserve">sporządzenia sprawozdania z badania. </w:t>
      </w:r>
    </w:p>
    <w:p w14:paraId="5635BF72" w14:textId="77777777" w:rsidR="008E7204" w:rsidRPr="00B94AE6" w:rsidRDefault="007267E1" w:rsidP="00B94AE6">
      <w:pPr>
        <w:numPr>
          <w:ilvl w:val="0"/>
          <w:numId w:val="6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Zamawiający</w:t>
      </w:r>
      <w:r w:rsidR="00320F52" w:rsidRPr="00B94AE6">
        <w:rPr>
          <w:rFonts w:ascii="Garamond" w:hAnsi="Garamond"/>
          <w:sz w:val="22"/>
        </w:rPr>
        <w:t xml:space="preserve"> zobowiązuje się do współdziałania ze </w:t>
      </w:r>
      <w:r w:rsidRPr="00B94AE6">
        <w:rPr>
          <w:rFonts w:ascii="Garamond" w:hAnsi="Garamond"/>
          <w:sz w:val="22"/>
        </w:rPr>
        <w:t>Wykonawcą</w:t>
      </w:r>
      <w:r w:rsidR="00320F52" w:rsidRPr="00B94AE6">
        <w:rPr>
          <w:rFonts w:ascii="Garamond" w:hAnsi="Garamond"/>
          <w:sz w:val="22"/>
        </w:rPr>
        <w:t xml:space="preserve"> w celu zapewnienia sprawnego przebiegu wykonania umowy, a w szczególności do: </w:t>
      </w:r>
    </w:p>
    <w:p w14:paraId="66FE667B" w14:textId="77777777" w:rsidR="008E7204" w:rsidRPr="00B94AE6" w:rsidRDefault="00320F52" w:rsidP="00B94AE6">
      <w:pPr>
        <w:numPr>
          <w:ilvl w:val="1"/>
          <w:numId w:val="6"/>
        </w:numPr>
        <w:spacing w:after="0" w:line="360" w:lineRule="auto"/>
        <w:ind w:right="0" w:hanging="36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niezwłocznego ustosunkowania się do zastrzeżeń i wątpliwości </w:t>
      </w:r>
      <w:r w:rsidR="007267E1" w:rsidRPr="00B94AE6">
        <w:rPr>
          <w:rFonts w:ascii="Garamond" w:hAnsi="Garamond"/>
          <w:sz w:val="22"/>
        </w:rPr>
        <w:t>Wykonawcy</w:t>
      </w:r>
      <w:r w:rsidRPr="00B94AE6">
        <w:rPr>
          <w:rFonts w:ascii="Garamond" w:hAnsi="Garamond"/>
          <w:sz w:val="22"/>
        </w:rPr>
        <w:t xml:space="preserve"> w sprawach prawidłowości i rzetelności przedstawionej do badania wersji sprawozdania finansowego, </w:t>
      </w:r>
    </w:p>
    <w:p w14:paraId="48AE765E" w14:textId="77777777" w:rsidR="008E7204" w:rsidRPr="00B94AE6" w:rsidRDefault="00320F52" w:rsidP="00B94AE6">
      <w:pPr>
        <w:numPr>
          <w:ilvl w:val="1"/>
          <w:numId w:val="6"/>
        </w:numPr>
        <w:spacing w:after="0" w:line="360" w:lineRule="auto"/>
        <w:ind w:right="0" w:hanging="36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korygowania ksiąg rachunkowych i sprawozdania finansowego w zakresie, w którym </w:t>
      </w:r>
      <w:r w:rsidR="007267E1" w:rsidRPr="00B94AE6">
        <w:rPr>
          <w:rFonts w:ascii="Garamond" w:hAnsi="Garamond"/>
          <w:sz w:val="22"/>
        </w:rPr>
        <w:t>Zamawiający</w:t>
      </w:r>
      <w:r w:rsidRPr="00B94AE6">
        <w:rPr>
          <w:rFonts w:ascii="Garamond" w:hAnsi="Garamond"/>
          <w:sz w:val="22"/>
        </w:rPr>
        <w:t xml:space="preserve"> i </w:t>
      </w:r>
      <w:r w:rsidR="007267E1" w:rsidRPr="00B94AE6">
        <w:rPr>
          <w:rFonts w:ascii="Garamond" w:hAnsi="Garamond"/>
          <w:sz w:val="22"/>
        </w:rPr>
        <w:t>Wykonawca</w:t>
      </w:r>
      <w:r w:rsidRPr="00B94AE6">
        <w:rPr>
          <w:rFonts w:ascii="Garamond" w:hAnsi="Garamond"/>
          <w:sz w:val="22"/>
        </w:rPr>
        <w:t xml:space="preserve"> będą przekonani o celowości i zasadności wprowadzenia zmian, </w:t>
      </w:r>
    </w:p>
    <w:p w14:paraId="67FFCD63" w14:textId="77777777" w:rsidR="008E7204" w:rsidRPr="00B94AE6" w:rsidRDefault="00320F52" w:rsidP="00B94AE6">
      <w:pPr>
        <w:numPr>
          <w:ilvl w:val="1"/>
          <w:numId w:val="6"/>
        </w:numPr>
        <w:spacing w:after="0" w:line="360" w:lineRule="auto"/>
        <w:ind w:right="0" w:hanging="36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zapewnienia bieżącej współpracy pracowników </w:t>
      </w:r>
      <w:r w:rsidR="007267E1" w:rsidRPr="00B94AE6">
        <w:rPr>
          <w:rFonts w:ascii="Garamond" w:hAnsi="Garamond"/>
          <w:sz w:val="22"/>
        </w:rPr>
        <w:t>Zamawiającego</w:t>
      </w:r>
      <w:r w:rsidRPr="00B94AE6">
        <w:rPr>
          <w:rFonts w:ascii="Garamond" w:hAnsi="Garamond"/>
          <w:sz w:val="22"/>
        </w:rPr>
        <w:t xml:space="preserve"> w sprawach objętych badaniem oraz zapewnienia kontaktu z osobami wewnątrz organizacji </w:t>
      </w:r>
      <w:r w:rsidR="007267E1" w:rsidRPr="00B94AE6">
        <w:rPr>
          <w:rFonts w:ascii="Garamond" w:hAnsi="Garamond"/>
          <w:sz w:val="22"/>
        </w:rPr>
        <w:t>Zamawiającego</w:t>
      </w:r>
      <w:r w:rsidRPr="00B94AE6">
        <w:rPr>
          <w:rFonts w:ascii="Garamond" w:hAnsi="Garamond"/>
          <w:sz w:val="22"/>
        </w:rPr>
        <w:t xml:space="preserve">, od których uzyskanie dowodów na potrzeby badania jest, zdaniem </w:t>
      </w:r>
      <w:r w:rsidR="007267E1" w:rsidRPr="00B94AE6">
        <w:rPr>
          <w:rFonts w:ascii="Garamond" w:hAnsi="Garamond"/>
          <w:sz w:val="22"/>
        </w:rPr>
        <w:t>Wykonawcy</w:t>
      </w:r>
      <w:r w:rsidRPr="00B94AE6">
        <w:rPr>
          <w:rFonts w:ascii="Garamond" w:hAnsi="Garamond"/>
          <w:sz w:val="22"/>
        </w:rPr>
        <w:t xml:space="preserve">, konieczne. </w:t>
      </w:r>
    </w:p>
    <w:p w14:paraId="5B77359E" w14:textId="5832D76C" w:rsidR="008E7204" w:rsidRPr="00B94AE6" w:rsidRDefault="007267E1" w:rsidP="00B94AE6">
      <w:pPr>
        <w:numPr>
          <w:ilvl w:val="0"/>
          <w:numId w:val="6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Zamawiający</w:t>
      </w:r>
      <w:r w:rsidR="00320F52" w:rsidRPr="00B94AE6">
        <w:rPr>
          <w:rFonts w:ascii="Garamond" w:hAnsi="Garamond"/>
          <w:sz w:val="22"/>
        </w:rPr>
        <w:t xml:space="preserve"> zobowiązuje się do złożenia oświadczenia na temat kompletności ujęcia danych w</w:t>
      </w:r>
      <w:r w:rsidR="00EB742E">
        <w:rPr>
          <w:rFonts w:ascii="Garamond" w:hAnsi="Garamond"/>
          <w:sz w:val="22"/>
        </w:rPr>
        <w:t> </w:t>
      </w:r>
      <w:r w:rsidR="00320F52" w:rsidRPr="00B94AE6">
        <w:rPr>
          <w:rFonts w:ascii="Garamond" w:hAnsi="Garamond"/>
          <w:sz w:val="22"/>
        </w:rPr>
        <w:t xml:space="preserve">księgach rachunkowych, kompletności dokumentów przedłożonych celem wykonania umowy oraz ujawnienia wszelkich zdarzeń, które nastąpiły po dniu bilansowym, a które mogą mieć wpływ na rzetelność i kompletność sprawozdania finansowego i ksiąg rachunkowych. </w:t>
      </w:r>
    </w:p>
    <w:p w14:paraId="0750C266" w14:textId="77777777" w:rsidR="008E7204" w:rsidRPr="00B94AE6" w:rsidRDefault="00320F52" w:rsidP="00B94AE6">
      <w:pPr>
        <w:numPr>
          <w:ilvl w:val="0"/>
          <w:numId w:val="6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W przypadku niewywiązania się przez </w:t>
      </w:r>
      <w:r w:rsidR="007267E1" w:rsidRPr="00B94AE6">
        <w:rPr>
          <w:rFonts w:ascii="Garamond" w:hAnsi="Garamond"/>
          <w:sz w:val="22"/>
        </w:rPr>
        <w:t>Zamawiającego</w:t>
      </w:r>
      <w:r w:rsidRPr="00B94AE6">
        <w:rPr>
          <w:rFonts w:ascii="Garamond" w:hAnsi="Garamond"/>
          <w:sz w:val="22"/>
        </w:rPr>
        <w:t xml:space="preserve"> z zobowiązań zawartych w ust. 1-3, powodującego opóźnienie w rozpoczęciu lub zakończeniu badania, Strony mogą przesunąć termin zakończenia badania, sporządzenia oraz doręczenia sprawozdania z badania o czas wywołany zachowaniem </w:t>
      </w:r>
      <w:r w:rsidR="007267E1" w:rsidRPr="00B94AE6">
        <w:rPr>
          <w:rFonts w:ascii="Garamond" w:hAnsi="Garamond"/>
          <w:sz w:val="22"/>
        </w:rPr>
        <w:t>Zamawiającego</w:t>
      </w:r>
      <w:r w:rsidRPr="00B94AE6">
        <w:rPr>
          <w:rFonts w:ascii="Garamond" w:hAnsi="Garamond"/>
          <w:sz w:val="22"/>
        </w:rPr>
        <w:t xml:space="preserve">. </w:t>
      </w:r>
    </w:p>
    <w:p w14:paraId="403E67EB" w14:textId="77777777" w:rsidR="008E7204" w:rsidRPr="00B94AE6" w:rsidRDefault="00320F52" w:rsidP="00B94AE6">
      <w:pPr>
        <w:spacing w:after="0" w:line="360" w:lineRule="auto"/>
        <w:ind w:left="10" w:right="9" w:hanging="10"/>
        <w:jc w:val="center"/>
        <w:rPr>
          <w:rFonts w:ascii="Garamond" w:hAnsi="Garamond"/>
          <w:sz w:val="22"/>
        </w:rPr>
      </w:pPr>
      <w:r w:rsidRPr="00B94AE6">
        <w:rPr>
          <w:rFonts w:ascii="Garamond" w:hAnsi="Garamond"/>
          <w:b/>
          <w:sz w:val="22"/>
        </w:rPr>
        <w:t xml:space="preserve">§ 7. </w:t>
      </w:r>
    </w:p>
    <w:p w14:paraId="35258A4C" w14:textId="33F53756" w:rsidR="008E7204" w:rsidRPr="00B94AE6" w:rsidRDefault="007267E1" w:rsidP="00EB742E">
      <w:pPr>
        <w:numPr>
          <w:ilvl w:val="0"/>
          <w:numId w:val="15"/>
        </w:numPr>
        <w:spacing w:after="0" w:line="360" w:lineRule="auto"/>
        <w:ind w:left="426" w:right="0" w:hanging="426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Wykonawca</w:t>
      </w:r>
      <w:r w:rsidR="00320F52" w:rsidRPr="00B94AE6">
        <w:rPr>
          <w:rFonts w:ascii="Garamond" w:hAnsi="Garamond"/>
          <w:sz w:val="22"/>
        </w:rPr>
        <w:t xml:space="preserve"> zobowiązuje się do: </w:t>
      </w:r>
    </w:p>
    <w:p w14:paraId="7C375CF9" w14:textId="77777777" w:rsidR="008E7204" w:rsidRPr="00B94AE6" w:rsidRDefault="00320F52" w:rsidP="00EB742E">
      <w:pPr>
        <w:numPr>
          <w:ilvl w:val="0"/>
          <w:numId w:val="7"/>
        </w:numPr>
        <w:spacing w:after="0" w:line="360" w:lineRule="auto"/>
        <w:ind w:left="709" w:right="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zachowania uczciwości, obiektywizmu, zawodowego sceptycyzmu, należytej staranności zawodowej i rzetelności w wypełnianiu zobowiązań </w:t>
      </w:r>
      <w:r w:rsidR="007267E1" w:rsidRPr="00B94AE6">
        <w:rPr>
          <w:rFonts w:ascii="Garamond" w:hAnsi="Garamond"/>
          <w:sz w:val="22"/>
        </w:rPr>
        <w:t>Wykonawcy</w:t>
      </w:r>
      <w:r w:rsidRPr="00B94AE6">
        <w:rPr>
          <w:rFonts w:ascii="Garamond" w:hAnsi="Garamond"/>
          <w:sz w:val="22"/>
        </w:rPr>
        <w:t xml:space="preserve"> wynikających z niniejszej umowy; </w:t>
      </w:r>
    </w:p>
    <w:p w14:paraId="72F6B4B7" w14:textId="03A0AB0C" w:rsidR="008E7204" w:rsidRPr="00B94AE6" w:rsidRDefault="00320F52" w:rsidP="00EB742E">
      <w:pPr>
        <w:numPr>
          <w:ilvl w:val="0"/>
          <w:numId w:val="7"/>
        </w:numPr>
        <w:spacing w:after="0" w:line="360" w:lineRule="auto"/>
        <w:ind w:left="709" w:right="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zachowania w tajemnicy wszelkich faktów, informacji i dokumentów uzyskanych w związku z</w:t>
      </w:r>
      <w:r w:rsidR="00872CA6">
        <w:rPr>
          <w:rFonts w:ascii="Garamond" w:hAnsi="Garamond"/>
          <w:sz w:val="22"/>
        </w:rPr>
        <w:t> </w:t>
      </w:r>
      <w:r w:rsidRPr="00B94AE6">
        <w:rPr>
          <w:rFonts w:ascii="Garamond" w:hAnsi="Garamond"/>
          <w:sz w:val="22"/>
        </w:rPr>
        <w:t xml:space="preserve">wykonywaniem niniejszej umowy, również przez członków zespołu wykonującego badanie, chyba, że obowiązek ich ujawnienia wynika z powszechnie obowiązujących przepisów, przy czym, obowiązek zachowania tajemnicy nie jest ograniczony w czasie; </w:t>
      </w:r>
    </w:p>
    <w:p w14:paraId="7D7FBED9" w14:textId="77777777" w:rsidR="008E7204" w:rsidRPr="00B94AE6" w:rsidRDefault="00320F52" w:rsidP="00EB742E">
      <w:pPr>
        <w:numPr>
          <w:ilvl w:val="0"/>
          <w:numId w:val="7"/>
        </w:numPr>
        <w:spacing w:after="0" w:line="360" w:lineRule="auto"/>
        <w:ind w:left="709" w:right="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realizacji usługi badania sprawozdań finansowych przy zachowaniu odpowiednich kompetencji zawodowych. </w:t>
      </w:r>
    </w:p>
    <w:p w14:paraId="28C97A1A" w14:textId="2D6627FC" w:rsidR="008E7204" w:rsidRPr="00B94AE6" w:rsidRDefault="007267E1" w:rsidP="00872CA6">
      <w:pPr>
        <w:numPr>
          <w:ilvl w:val="0"/>
          <w:numId w:val="15"/>
        </w:numPr>
        <w:spacing w:after="0" w:line="360" w:lineRule="auto"/>
        <w:ind w:left="426" w:right="0" w:hanging="426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lastRenderedPageBreak/>
        <w:t>Wykonawca</w:t>
      </w:r>
      <w:r w:rsidR="00320F52" w:rsidRPr="00B94AE6">
        <w:rPr>
          <w:rFonts w:ascii="Garamond" w:hAnsi="Garamond"/>
          <w:sz w:val="22"/>
        </w:rPr>
        <w:t xml:space="preserve"> oświadcza, że do przestrzegania tajemnicy zawodowej zobowiązane są również inne osoby, którym udostępniono informacje objęte tą tajemnicą, chyba, że do ich ujawnienia zobowiązują odrębne przepisy. </w:t>
      </w:r>
    </w:p>
    <w:p w14:paraId="545E073E" w14:textId="77777777" w:rsidR="008E7204" w:rsidRPr="00B94AE6" w:rsidRDefault="00320F52" w:rsidP="00B94AE6">
      <w:pPr>
        <w:spacing w:after="0" w:line="360" w:lineRule="auto"/>
        <w:ind w:left="0" w:right="0" w:firstLine="0"/>
        <w:jc w:val="left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 </w:t>
      </w:r>
      <w:r w:rsidRPr="00B94AE6">
        <w:rPr>
          <w:rFonts w:ascii="Garamond" w:hAnsi="Garamond"/>
          <w:sz w:val="22"/>
        </w:rPr>
        <w:tab/>
        <w:t xml:space="preserve"> </w:t>
      </w:r>
    </w:p>
    <w:p w14:paraId="3648C086" w14:textId="77777777" w:rsidR="008E7204" w:rsidRPr="00B94AE6" w:rsidRDefault="00320F52" w:rsidP="00B94AE6">
      <w:pPr>
        <w:spacing w:after="0" w:line="360" w:lineRule="auto"/>
        <w:ind w:left="10" w:right="9" w:hanging="10"/>
        <w:jc w:val="center"/>
        <w:rPr>
          <w:rFonts w:ascii="Garamond" w:hAnsi="Garamond"/>
          <w:sz w:val="22"/>
        </w:rPr>
      </w:pPr>
      <w:r w:rsidRPr="00B94AE6">
        <w:rPr>
          <w:rFonts w:ascii="Garamond" w:hAnsi="Garamond"/>
          <w:b/>
          <w:sz w:val="22"/>
        </w:rPr>
        <w:t xml:space="preserve">§ 8. </w:t>
      </w:r>
    </w:p>
    <w:p w14:paraId="200E96D8" w14:textId="11DE1DAF" w:rsidR="008E7204" w:rsidRPr="00B94AE6" w:rsidRDefault="007267E1" w:rsidP="00B94AE6">
      <w:pPr>
        <w:numPr>
          <w:ilvl w:val="0"/>
          <w:numId w:val="8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Wykonawca</w:t>
      </w:r>
      <w:r w:rsidR="00320F52" w:rsidRPr="00B94AE6">
        <w:rPr>
          <w:rFonts w:ascii="Garamond" w:hAnsi="Garamond"/>
          <w:sz w:val="22"/>
        </w:rPr>
        <w:t xml:space="preserve"> przeprowadzi badanie poszczególnych sprawozdań finansowych zgodnie z regulacjami, o</w:t>
      </w:r>
      <w:r w:rsidR="00872CA6">
        <w:rPr>
          <w:rFonts w:ascii="Garamond" w:hAnsi="Garamond"/>
          <w:sz w:val="22"/>
        </w:rPr>
        <w:t> </w:t>
      </w:r>
      <w:r w:rsidR="00320F52" w:rsidRPr="00B94AE6">
        <w:rPr>
          <w:rFonts w:ascii="Garamond" w:hAnsi="Garamond"/>
          <w:sz w:val="22"/>
        </w:rPr>
        <w:t>których mowa w § 1 ust. 3</w:t>
      </w:r>
      <w:r w:rsidR="00872CA6">
        <w:rPr>
          <w:rFonts w:ascii="Garamond" w:hAnsi="Garamond"/>
          <w:sz w:val="22"/>
        </w:rPr>
        <w:t>)</w:t>
      </w:r>
      <w:r w:rsidR="00320F52" w:rsidRPr="00B94AE6">
        <w:rPr>
          <w:rFonts w:ascii="Garamond" w:hAnsi="Garamond"/>
          <w:sz w:val="22"/>
        </w:rPr>
        <w:t xml:space="preserve">. Badanie sprawozdania finansowego zostanie przeprowadzone w taki sposób, aby uzyskać racjonalną pewność, że sprawozdanie finansowe nie zawiera istotnych zniekształceń spowodowanych błędem lub oszustwem.  </w:t>
      </w:r>
    </w:p>
    <w:p w14:paraId="6ABD9EDA" w14:textId="77777777" w:rsidR="008E7204" w:rsidRPr="00B94AE6" w:rsidRDefault="00320F52" w:rsidP="00B94AE6">
      <w:pPr>
        <w:numPr>
          <w:ilvl w:val="0"/>
          <w:numId w:val="8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Dobór procedur służących uzyskaniu dowodów badania kwot i ujawnień w sprawozdaniu finansowym zależy od oceny biegłego rewidenta, w tym od oceny ryzyka istotnego zniekształcenia sprawozdania finansowego spowodowanego błędem lub oszustwem. Badanie obejmuje także ocenę odpowiedniości przyjętych zasad (polityki) rachunkowości, racjonalności ustalonych przez kierownictwo </w:t>
      </w:r>
      <w:r w:rsidR="007267E1" w:rsidRPr="00B94AE6">
        <w:rPr>
          <w:rFonts w:ascii="Garamond" w:hAnsi="Garamond"/>
          <w:sz w:val="22"/>
        </w:rPr>
        <w:t>Zamawiającego</w:t>
      </w:r>
      <w:r w:rsidRPr="00B94AE6">
        <w:rPr>
          <w:rFonts w:ascii="Garamond" w:hAnsi="Garamond"/>
          <w:sz w:val="22"/>
        </w:rPr>
        <w:t xml:space="preserve"> wartości szacunkowych, jak również ocenę ogólnej prezentacji sprawozdania finansowego. </w:t>
      </w:r>
    </w:p>
    <w:p w14:paraId="07840EDB" w14:textId="783A5C45" w:rsidR="008E7204" w:rsidRPr="00B94AE6" w:rsidRDefault="007267E1" w:rsidP="00B94AE6">
      <w:pPr>
        <w:numPr>
          <w:ilvl w:val="0"/>
          <w:numId w:val="8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Wykonawca</w:t>
      </w:r>
      <w:r w:rsidR="00320F52" w:rsidRPr="00B94AE6">
        <w:rPr>
          <w:rFonts w:ascii="Garamond" w:hAnsi="Garamond"/>
          <w:sz w:val="22"/>
        </w:rPr>
        <w:t xml:space="preserve"> poinformuje </w:t>
      </w:r>
      <w:r w:rsidRPr="00B94AE6">
        <w:rPr>
          <w:rFonts w:ascii="Garamond" w:hAnsi="Garamond"/>
          <w:sz w:val="22"/>
        </w:rPr>
        <w:t>Zamawiającego</w:t>
      </w:r>
      <w:r w:rsidR="00320F52" w:rsidRPr="00B94AE6">
        <w:rPr>
          <w:rFonts w:ascii="Garamond" w:hAnsi="Garamond"/>
          <w:sz w:val="22"/>
        </w:rPr>
        <w:t xml:space="preserve"> o zauważonych w trakcie badania naruszeniach prawa i</w:t>
      </w:r>
      <w:r w:rsidR="00872CA6">
        <w:rPr>
          <w:rFonts w:ascii="Garamond" w:hAnsi="Garamond"/>
          <w:sz w:val="22"/>
        </w:rPr>
        <w:t> </w:t>
      </w:r>
      <w:r w:rsidR="00320F52" w:rsidRPr="00B94AE6">
        <w:rPr>
          <w:rFonts w:ascii="Garamond" w:hAnsi="Garamond"/>
          <w:sz w:val="22"/>
        </w:rPr>
        <w:t xml:space="preserve">przepisów, chyba że będą mało znaczące.  </w:t>
      </w:r>
    </w:p>
    <w:p w14:paraId="703A8C1F" w14:textId="77777777" w:rsidR="008E7204" w:rsidRPr="00B94AE6" w:rsidRDefault="00320F52" w:rsidP="00B94AE6">
      <w:pPr>
        <w:numPr>
          <w:ilvl w:val="0"/>
          <w:numId w:val="8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Badanie sprawozdania finansowego zostanie przeprowadzone przez </w:t>
      </w:r>
      <w:r w:rsidRPr="00872CA6">
        <w:rPr>
          <w:rFonts w:ascii="Garamond" w:hAnsi="Garamond"/>
          <w:sz w:val="22"/>
        </w:rPr>
        <w:t xml:space="preserve">biegłego rewidenta / zespół osobowy </w:t>
      </w:r>
      <w:r w:rsidR="007267E1" w:rsidRPr="00872CA6">
        <w:rPr>
          <w:rFonts w:ascii="Garamond" w:hAnsi="Garamond"/>
          <w:sz w:val="22"/>
        </w:rPr>
        <w:t>Wykonawcy</w:t>
      </w:r>
      <w:r w:rsidRPr="00872CA6">
        <w:rPr>
          <w:rFonts w:ascii="Garamond" w:hAnsi="Garamond"/>
          <w:sz w:val="22"/>
        </w:rPr>
        <w:t xml:space="preserve"> kierowany przez biegłego rewidenta</w:t>
      </w:r>
      <w:r w:rsidRPr="00B94AE6">
        <w:rPr>
          <w:rFonts w:ascii="Garamond" w:hAnsi="Garamond"/>
          <w:sz w:val="22"/>
        </w:rPr>
        <w:t xml:space="preserve">*. </w:t>
      </w:r>
    </w:p>
    <w:p w14:paraId="58489BC6" w14:textId="77777777" w:rsidR="008E7204" w:rsidRPr="00B94AE6" w:rsidRDefault="00320F52" w:rsidP="00B94AE6">
      <w:pPr>
        <w:spacing w:after="0" w:line="360" w:lineRule="auto"/>
        <w:ind w:left="10" w:right="9" w:hanging="10"/>
        <w:jc w:val="center"/>
        <w:rPr>
          <w:rFonts w:ascii="Garamond" w:hAnsi="Garamond"/>
          <w:sz w:val="22"/>
        </w:rPr>
      </w:pPr>
      <w:r w:rsidRPr="00B94AE6">
        <w:rPr>
          <w:rFonts w:ascii="Garamond" w:hAnsi="Garamond"/>
          <w:b/>
          <w:sz w:val="22"/>
        </w:rPr>
        <w:t xml:space="preserve">§ 9. </w:t>
      </w:r>
    </w:p>
    <w:p w14:paraId="748CD24B" w14:textId="77777777" w:rsidR="008E7204" w:rsidRPr="00B94AE6" w:rsidRDefault="00320F52" w:rsidP="00B94AE6">
      <w:pPr>
        <w:numPr>
          <w:ilvl w:val="0"/>
          <w:numId w:val="9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Wynikiem przeprowadzenia badania danego sprawozdania finansowego będzie sporządzone przez </w:t>
      </w:r>
      <w:r w:rsidR="007267E1" w:rsidRPr="00B94AE6">
        <w:rPr>
          <w:rFonts w:ascii="Garamond" w:hAnsi="Garamond"/>
          <w:sz w:val="22"/>
        </w:rPr>
        <w:t>Wykonawcę</w:t>
      </w:r>
      <w:r w:rsidRPr="00B94AE6">
        <w:rPr>
          <w:rFonts w:ascii="Garamond" w:hAnsi="Garamond"/>
          <w:sz w:val="22"/>
        </w:rPr>
        <w:t xml:space="preserve"> sprawozdanie z badania, zgodnie z wymogami art. 83 Ustawy o biegłych rewidentach.  </w:t>
      </w:r>
    </w:p>
    <w:p w14:paraId="596C7F81" w14:textId="77777777" w:rsidR="008E7204" w:rsidRPr="00B94AE6" w:rsidRDefault="00320F52" w:rsidP="00B94AE6">
      <w:pPr>
        <w:numPr>
          <w:ilvl w:val="0"/>
          <w:numId w:val="9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Sprawozdanie z badania zostanie sporządzone w języku polskim, w postaci elektronicznej oraz opatrzone zostanie kwalifikowanym podpisem elektronicznym biegłego rewidenta. </w:t>
      </w:r>
    </w:p>
    <w:p w14:paraId="3264663C" w14:textId="77777777" w:rsidR="008E7204" w:rsidRPr="00B94AE6" w:rsidRDefault="00320F52" w:rsidP="00B94AE6">
      <w:pPr>
        <w:numPr>
          <w:ilvl w:val="0"/>
          <w:numId w:val="9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Sprawozdania z badania za poszczególne lata obrotowe objęte badaniem zostaną przekazane </w:t>
      </w:r>
      <w:r w:rsidR="007267E1" w:rsidRPr="00B94AE6">
        <w:rPr>
          <w:rFonts w:ascii="Garamond" w:hAnsi="Garamond"/>
          <w:sz w:val="22"/>
        </w:rPr>
        <w:t>Zamawiającego</w:t>
      </w:r>
      <w:r w:rsidRPr="00B94AE6">
        <w:rPr>
          <w:rFonts w:ascii="Garamond" w:hAnsi="Garamond"/>
          <w:sz w:val="22"/>
        </w:rPr>
        <w:t xml:space="preserve"> nie później niż w terminach zakończenia badania za dany rok obrotowy, o których mowa w § 3. </w:t>
      </w:r>
    </w:p>
    <w:p w14:paraId="50B2D4A0" w14:textId="5AAD21CD" w:rsidR="008E7204" w:rsidRPr="00B94AE6" w:rsidRDefault="00320F52" w:rsidP="00B94AE6">
      <w:pPr>
        <w:numPr>
          <w:ilvl w:val="0"/>
          <w:numId w:val="9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Potwierdzeniem wykonania przez </w:t>
      </w:r>
      <w:r w:rsidR="007267E1" w:rsidRPr="00B94AE6">
        <w:rPr>
          <w:rFonts w:ascii="Garamond" w:hAnsi="Garamond"/>
          <w:sz w:val="22"/>
        </w:rPr>
        <w:t>Wykonawcę</w:t>
      </w:r>
      <w:r w:rsidRPr="00B94AE6">
        <w:rPr>
          <w:rFonts w:ascii="Garamond" w:hAnsi="Garamond"/>
          <w:sz w:val="22"/>
        </w:rPr>
        <w:t xml:space="preserve"> i odbioru przez </w:t>
      </w:r>
      <w:r w:rsidR="007267E1" w:rsidRPr="00B94AE6">
        <w:rPr>
          <w:rFonts w:ascii="Garamond" w:hAnsi="Garamond"/>
          <w:sz w:val="22"/>
        </w:rPr>
        <w:t>Zamawiającego</w:t>
      </w:r>
      <w:r w:rsidRPr="00B94AE6">
        <w:rPr>
          <w:rFonts w:ascii="Garamond" w:hAnsi="Garamond"/>
          <w:sz w:val="22"/>
        </w:rPr>
        <w:t xml:space="preserve"> przedmiotu umowy będą protokoły odbioru, sporządzone odrębnie w odniesieniu do poszczególnych sprawozdań z</w:t>
      </w:r>
      <w:r w:rsidR="00872CA6">
        <w:rPr>
          <w:rFonts w:ascii="Garamond" w:hAnsi="Garamond"/>
          <w:sz w:val="22"/>
        </w:rPr>
        <w:t> </w:t>
      </w:r>
      <w:r w:rsidRPr="00B94AE6">
        <w:rPr>
          <w:rFonts w:ascii="Garamond" w:hAnsi="Garamond"/>
          <w:sz w:val="22"/>
        </w:rPr>
        <w:t xml:space="preserve">badania, które Strony zobowiązują się podpisać </w:t>
      </w:r>
      <w:r w:rsidR="00E461BA">
        <w:rPr>
          <w:rFonts w:ascii="Garamond" w:hAnsi="Garamond"/>
          <w:sz w:val="22"/>
        </w:rPr>
        <w:t xml:space="preserve">bez zastrzeżeń </w:t>
      </w:r>
      <w:r w:rsidRPr="00B94AE6">
        <w:rPr>
          <w:rFonts w:ascii="Garamond" w:hAnsi="Garamond"/>
          <w:sz w:val="22"/>
        </w:rPr>
        <w:t xml:space="preserve">w terminie 10 dni od dnia przekazania danego sprawozdania z badania. </w:t>
      </w:r>
    </w:p>
    <w:p w14:paraId="7793ED3E" w14:textId="77777777" w:rsidR="008E7204" w:rsidRPr="00B94AE6" w:rsidRDefault="00320F52" w:rsidP="00B94AE6">
      <w:pPr>
        <w:spacing w:after="0" w:line="360" w:lineRule="auto"/>
        <w:ind w:left="10" w:right="9" w:hanging="10"/>
        <w:jc w:val="center"/>
        <w:rPr>
          <w:rFonts w:ascii="Garamond" w:hAnsi="Garamond"/>
          <w:sz w:val="22"/>
        </w:rPr>
      </w:pPr>
      <w:r w:rsidRPr="00B94AE6">
        <w:rPr>
          <w:rFonts w:ascii="Garamond" w:hAnsi="Garamond"/>
          <w:b/>
          <w:sz w:val="22"/>
        </w:rPr>
        <w:t xml:space="preserve">§ 10.  </w:t>
      </w:r>
    </w:p>
    <w:p w14:paraId="01014BAE" w14:textId="6AD74008" w:rsidR="008E7204" w:rsidRPr="00872CA6" w:rsidRDefault="00320F52" w:rsidP="00B94AE6">
      <w:pPr>
        <w:numPr>
          <w:ilvl w:val="0"/>
          <w:numId w:val="10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Niezależnie od tego, jaki rodzaj opinii zawiera sprawozdanie z badania (w tym odmowę wydania opinii) </w:t>
      </w:r>
      <w:r w:rsidR="007267E1" w:rsidRPr="00B94AE6">
        <w:rPr>
          <w:rFonts w:ascii="Garamond" w:hAnsi="Garamond"/>
          <w:sz w:val="22"/>
        </w:rPr>
        <w:t>Wykonawcy</w:t>
      </w:r>
      <w:r w:rsidRPr="00B94AE6">
        <w:rPr>
          <w:rFonts w:ascii="Garamond" w:hAnsi="Garamond"/>
          <w:sz w:val="22"/>
        </w:rPr>
        <w:t xml:space="preserve"> z tytułu przeprowadzenia badań sprawozdań finansowych przysługuje łączne wynagrodzenie wynoszące netto</w:t>
      </w:r>
      <w:r w:rsidR="00872CA6">
        <w:rPr>
          <w:rFonts w:ascii="Garamond" w:hAnsi="Garamond"/>
          <w:sz w:val="22"/>
        </w:rPr>
        <w:t xml:space="preserve"> ………………….</w:t>
      </w:r>
      <w:r w:rsidRPr="00B94AE6">
        <w:rPr>
          <w:rFonts w:ascii="Garamond" w:hAnsi="Garamond"/>
          <w:sz w:val="22"/>
        </w:rPr>
        <w:t xml:space="preserve"> złotych (słownie:</w:t>
      </w:r>
      <w:r w:rsidR="00872CA6">
        <w:rPr>
          <w:rFonts w:ascii="Garamond" w:hAnsi="Garamond"/>
          <w:sz w:val="22"/>
        </w:rPr>
        <w:t xml:space="preserve"> ……………….. </w:t>
      </w:r>
      <w:r w:rsidRPr="00B94AE6">
        <w:rPr>
          <w:rFonts w:ascii="Garamond" w:hAnsi="Garamond"/>
          <w:sz w:val="22"/>
        </w:rPr>
        <w:t>złotych) powiększone o należny podatek od towarów i usłu</w:t>
      </w:r>
      <w:r w:rsidRPr="00872CA6">
        <w:rPr>
          <w:rFonts w:ascii="Garamond" w:hAnsi="Garamond"/>
          <w:sz w:val="22"/>
        </w:rPr>
        <w:t>g (zwane dalej „Wynagrodzeniem”), z</w:t>
      </w:r>
      <w:r w:rsidR="00872CA6" w:rsidRPr="00872CA6">
        <w:rPr>
          <w:rFonts w:ascii="Garamond" w:hAnsi="Garamond"/>
          <w:sz w:val="22"/>
        </w:rPr>
        <w:t> </w:t>
      </w:r>
      <w:r w:rsidRPr="00872CA6">
        <w:rPr>
          <w:rFonts w:ascii="Garamond" w:hAnsi="Garamond"/>
          <w:sz w:val="22"/>
        </w:rPr>
        <w:t>zastrzeżeniem §</w:t>
      </w:r>
      <w:r w:rsidR="00872CA6" w:rsidRPr="00872CA6">
        <w:rPr>
          <w:rFonts w:ascii="Garamond" w:hAnsi="Garamond"/>
          <w:sz w:val="22"/>
        </w:rPr>
        <w:t xml:space="preserve"> </w:t>
      </w:r>
      <w:r w:rsidRPr="00872CA6">
        <w:rPr>
          <w:rFonts w:ascii="Garamond" w:hAnsi="Garamond"/>
          <w:sz w:val="22"/>
        </w:rPr>
        <w:t xml:space="preserve">11, w tym: </w:t>
      </w:r>
    </w:p>
    <w:p w14:paraId="29C0F1E8" w14:textId="0AAA7FCC" w:rsidR="008E7204" w:rsidRPr="00B94AE6" w:rsidRDefault="00320F52" w:rsidP="00872CA6">
      <w:pPr>
        <w:numPr>
          <w:ilvl w:val="1"/>
          <w:numId w:val="10"/>
        </w:numPr>
        <w:spacing w:after="0" w:line="360" w:lineRule="auto"/>
        <w:ind w:left="709" w:right="0" w:hanging="283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wynagrodzenie z tytułu badania sprawozdania finansowego za rok obrotowy wskazany w § 1 ust. 1 pkt 1 wynosi</w:t>
      </w:r>
      <w:r w:rsidR="00872CA6">
        <w:rPr>
          <w:rFonts w:ascii="Garamond" w:hAnsi="Garamond"/>
          <w:sz w:val="22"/>
        </w:rPr>
        <w:t xml:space="preserve"> ……………</w:t>
      </w:r>
      <w:r w:rsidRPr="00B94AE6">
        <w:rPr>
          <w:rFonts w:ascii="Garamond" w:hAnsi="Garamond"/>
          <w:sz w:val="22"/>
        </w:rPr>
        <w:t xml:space="preserve">złotych netto (słownie: </w:t>
      </w:r>
      <w:r w:rsidR="00872CA6">
        <w:rPr>
          <w:rFonts w:ascii="Garamond" w:hAnsi="Garamond"/>
          <w:sz w:val="22"/>
        </w:rPr>
        <w:t>…………………….</w:t>
      </w:r>
      <w:r w:rsidRPr="00B94AE6">
        <w:rPr>
          <w:rFonts w:ascii="Garamond" w:hAnsi="Garamond"/>
          <w:sz w:val="22"/>
        </w:rPr>
        <w:t xml:space="preserve"> złotych);  </w:t>
      </w:r>
    </w:p>
    <w:p w14:paraId="1547CC6E" w14:textId="4C5CF80C" w:rsidR="008E7204" w:rsidRPr="00872CA6" w:rsidRDefault="00320F52" w:rsidP="00872CA6">
      <w:pPr>
        <w:numPr>
          <w:ilvl w:val="1"/>
          <w:numId w:val="10"/>
        </w:numPr>
        <w:spacing w:after="0" w:line="360" w:lineRule="auto"/>
        <w:ind w:left="709" w:right="0" w:hanging="283"/>
        <w:rPr>
          <w:rFonts w:ascii="Garamond" w:hAnsi="Garamond"/>
          <w:sz w:val="22"/>
        </w:rPr>
      </w:pPr>
      <w:r w:rsidRPr="00872CA6">
        <w:rPr>
          <w:rFonts w:ascii="Garamond" w:hAnsi="Garamond"/>
          <w:sz w:val="22"/>
        </w:rPr>
        <w:lastRenderedPageBreak/>
        <w:t>wynagrodzenie z tytułu badania sprawozdania finansowego za rok obrotowy wskazany w § 1 ust. 1 pkt 2 wynosi</w:t>
      </w:r>
      <w:r w:rsidR="00872CA6">
        <w:rPr>
          <w:rFonts w:ascii="Garamond" w:hAnsi="Garamond"/>
          <w:sz w:val="22"/>
        </w:rPr>
        <w:t xml:space="preserve"> …………… </w:t>
      </w:r>
      <w:r w:rsidRPr="00872CA6">
        <w:rPr>
          <w:rFonts w:ascii="Garamond" w:hAnsi="Garamond"/>
          <w:sz w:val="22"/>
        </w:rPr>
        <w:t>złotych netto (słownie:</w:t>
      </w:r>
      <w:r w:rsidR="00872CA6">
        <w:rPr>
          <w:rFonts w:ascii="Garamond" w:hAnsi="Garamond"/>
          <w:sz w:val="22"/>
        </w:rPr>
        <w:t xml:space="preserve"> ……………….. </w:t>
      </w:r>
      <w:r w:rsidRPr="00872CA6">
        <w:rPr>
          <w:rFonts w:ascii="Garamond" w:hAnsi="Garamond"/>
          <w:sz w:val="22"/>
        </w:rPr>
        <w:t xml:space="preserve">złotych). </w:t>
      </w:r>
    </w:p>
    <w:p w14:paraId="378F9820" w14:textId="1411D19B" w:rsidR="008E7204" w:rsidRPr="00872CA6" w:rsidRDefault="00320F52" w:rsidP="00B94AE6">
      <w:pPr>
        <w:numPr>
          <w:ilvl w:val="0"/>
          <w:numId w:val="10"/>
        </w:numPr>
        <w:spacing w:after="0" w:line="360" w:lineRule="auto"/>
        <w:ind w:right="0" w:firstLine="0"/>
        <w:rPr>
          <w:rFonts w:ascii="Garamond" w:hAnsi="Garamond"/>
          <w:sz w:val="22"/>
        </w:rPr>
      </w:pPr>
      <w:r w:rsidRPr="00872CA6">
        <w:rPr>
          <w:rFonts w:ascii="Garamond" w:hAnsi="Garamond"/>
          <w:sz w:val="22"/>
        </w:rPr>
        <w:t xml:space="preserve">Wynagrodzenie przysługujące z tytułu badania sprawozdania finansowego za dany rok obrotowy będzie płatne, w terminie 14 dni od daty doręczenia </w:t>
      </w:r>
      <w:r w:rsidR="007267E1" w:rsidRPr="00872CA6">
        <w:rPr>
          <w:rFonts w:ascii="Garamond" w:hAnsi="Garamond"/>
          <w:sz w:val="22"/>
        </w:rPr>
        <w:t>Zamawiającego</w:t>
      </w:r>
      <w:r w:rsidRPr="00872CA6">
        <w:rPr>
          <w:rFonts w:ascii="Garamond" w:hAnsi="Garamond"/>
          <w:sz w:val="22"/>
        </w:rPr>
        <w:t xml:space="preserve"> poprawnie wystawionej faktury za dane badanie. Warunkiem wystawienia faktury jest przyjęcie protokołem odbioru, o którym mowa w</w:t>
      </w:r>
      <w:r w:rsidR="00872CA6">
        <w:rPr>
          <w:rFonts w:ascii="Garamond" w:hAnsi="Garamond"/>
          <w:sz w:val="22"/>
        </w:rPr>
        <w:t> </w:t>
      </w:r>
      <w:r w:rsidRPr="00872CA6">
        <w:rPr>
          <w:rFonts w:ascii="Garamond" w:hAnsi="Garamond"/>
          <w:sz w:val="22"/>
        </w:rPr>
        <w:t>§</w:t>
      </w:r>
      <w:r w:rsidR="00872CA6">
        <w:rPr>
          <w:rFonts w:ascii="Garamond" w:hAnsi="Garamond"/>
          <w:sz w:val="22"/>
        </w:rPr>
        <w:t> </w:t>
      </w:r>
      <w:r w:rsidRPr="00872CA6">
        <w:rPr>
          <w:rFonts w:ascii="Garamond" w:hAnsi="Garamond"/>
          <w:sz w:val="22"/>
        </w:rPr>
        <w:t xml:space="preserve">9 ust. 4, przedmiotu umowy przez </w:t>
      </w:r>
      <w:r w:rsidR="007267E1" w:rsidRPr="00872CA6">
        <w:rPr>
          <w:rFonts w:ascii="Garamond" w:hAnsi="Garamond"/>
          <w:sz w:val="22"/>
        </w:rPr>
        <w:t>Zamawiającego</w:t>
      </w:r>
      <w:r w:rsidRPr="00872CA6">
        <w:rPr>
          <w:rFonts w:ascii="Garamond" w:hAnsi="Garamond"/>
          <w:sz w:val="22"/>
        </w:rPr>
        <w:t xml:space="preserve">. </w:t>
      </w:r>
    </w:p>
    <w:p w14:paraId="1ACBC5CA" w14:textId="77777777" w:rsidR="008E7204" w:rsidRPr="00B94AE6" w:rsidRDefault="00320F52" w:rsidP="00B94AE6">
      <w:pPr>
        <w:numPr>
          <w:ilvl w:val="0"/>
          <w:numId w:val="10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Wynagrodzenie obejmuje wszystkie koszty ponoszone przez </w:t>
      </w:r>
      <w:r w:rsidR="007267E1" w:rsidRPr="00B94AE6">
        <w:rPr>
          <w:rFonts w:ascii="Garamond" w:hAnsi="Garamond"/>
          <w:sz w:val="22"/>
        </w:rPr>
        <w:t>Wykonawcę</w:t>
      </w:r>
      <w:r w:rsidRPr="00B94AE6">
        <w:rPr>
          <w:rFonts w:ascii="Garamond" w:hAnsi="Garamond"/>
          <w:sz w:val="22"/>
        </w:rPr>
        <w:t xml:space="preserve"> w związku z wykonaniem przedmiotu umowy, w tym również koszty podróży osób uczestniczących w badaniu, koszty przesyłek niezbędnych dla realizacji badania, a w przypadku zleceń realizowanych poza miejscem siedziby </w:t>
      </w:r>
      <w:r w:rsidR="007267E1" w:rsidRPr="00B94AE6">
        <w:rPr>
          <w:rFonts w:ascii="Garamond" w:hAnsi="Garamond"/>
          <w:sz w:val="22"/>
        </w:rPr>
        <w:t>Wykonawcy</w:t>
      </w:r>
      <w:r w:rsidRPr="00B94AE6">
        <w:rPr>
          <w:rFonts w:ascii="Garamond" w:hAnsi="Garamond"/>
          <w:sz w:val="22"/>
        </w:rPr>
        <w:t xml:space="preserve"> koszty zakwaterowania i koszty wyżywienia osób uczestniczących w wykonaniu badania. </w:t>
      </w:r>
    </w:p>
    <w:p w14:paraId="166F98C6" w14:textId="77777777" w:rsidR="008E7204" w:rsidRPr="00B94AE6" w:rsidRDefault="00320F52" w:rsidP="00B94AE6">
      <w:pPr>
        <w:numPr>
          <w:ilvl w:val="0"/>
          <w:numId w:val="10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Wynagrodzenie płatne będzie przelewem na wskazany przez </w:t>
      </w:r>
      <w:r w:rsidR="007267E1" w:rsidRPr="00B94AE6">
        <w:rPr>
          <w:rFonts w:ascii="Garamond" w:hAnsi="Garamond"/>
          <w:sz w:val="22"/>
        </w:rPr>
        <w:t>Wykonawcę</w:t>
      </w:r>
      <w:r w:rsidRPr="00B94AE6">
        <w:rPr>
          <w:rFonts w:ascii="Garamond" w:hAnsi="Garamond"/>
          <w:sz w:val="22"/>
        </w:rPr>
        <w:t xml:space="preserve"> rachunek bankowy. </w:t>
      </w:r>
    </w:p>
    <w:p w14:paraId="524494DB" w14:textId="77777777" w:rsidR="008E7204" w:rsidRPr="00B94AE6" w:rsidRDefault="00320F52" w:rsidP="00B94AE6">
      <w:pPr>
        <w:numPr>
          <w:ilvl w:val="0"/>
          <w:numId w:val="10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Za datę dokonania zapłaty uznaje się datę złożenia przez </w:t>
      </w:r>
      <w:r w:rsidR="007267E1" w:rsidRPr="00B94AE6">
        <w:rPr>
          <w:rFonts w:ascii="Garamond" w:hAnsi="Garamond"/>
          <w:sz w:val="22"/>
        </w:rPr>
        <w:t>Zamawiającego</w:t>
      </w:r>
      <w:r w:rsidRPr="00B94AE6">
        <w:rPr>
          <w:rFonts w:ascii="Garamond" w:hAnsi="Garamond"/>
          <w:sz w:val="22"/>
        </w:rPr>
        <w:t xml:space="preserve"> dyspozycji zapłaty w banku. </w:t>
      </w:r>
    </w:p>
    <w:p w14:paraId="2C0F86DA" w14:textId="77777777" w:rsidR="008E7204" w:rsidRPr="00B94AE6" w:rsidRDefault="00320F52" w:rsidP="00B94AE6">
      <w:pPr>
        <w:numPr>
          <w:ilvl w:val="0"/>
          <w:numId w:val="10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W przypadku uchybienia przez </w:t>
      </w:r>
      <w:r w:rsidR="007267E1" w:rsidRPr="00B94AE6">
        <w:rPr>
          <w:rFonts w:ascii="Garamond" w:hAnsi="Garamond"/>
          <w:sz w:val="22"/>
        </w:rPr>
        <w:t>Zamawiającego</w:t>
      </w:r>
      <w:r w:rsidRPr="00B94AE6">
        <w:rPr>
          <w:rFonts w:ascii="Garamond" w:hAnsi="Garamond"/>
          <w:sz w:val="22"/>
        </w:rPr>
        <w:t xml:space="preserve"> terminu płatności Wynagrodzenia, </w:t>
      </w:r>
      <w:r w:rsidR="007267E1" w:rsidRPr="00B94AE6">
        <w:rPr>
          <w:rFonts w:ascii="Garamond" w:hAnsi="Garamond"/>
          <w:sz w:val="22"/>
        </w:rPr>
        <w:t>Wykonawcy</w:t>
      </w:r>
      <w:r w:rsidRPr="00B94AE6">
        <w:rPr>
          <w:rFonts w:ascii="Garamond" w:hAnsi="Garamond"/>
          <w:sz w:val="22"/>
        </w:rPr>
        <w:t xml:space="preserve"> przysługuje prawo do odsetek ustawowych za opóźnienie. </w:t>
      </w:r>
    </w:p>
    <w:p w14:paraId="06F3595E" w14:textId="77777777" w:rsidR="00872CA6" w:rsidRDefault="00872CA6" w:rsidP="00B94AE6">
      <w:pPr>
        <w:spacing w:after="0" w:line="360" w:lineRule="auto"/>
        <w:ind w:left="10" w:right="9" w:hanging="10"/>
        <w:jc w:val="center"/>
        <w:rPr>
          <w:rFonts w:ascii="Garamond" w:hAnsi="Garamond"/>
          <w:b/>
          <w:sz w:val="22"/>
        </w:rPr>
      </w:pPr>
    </w:p>
    <w:p w14:paraId="6AB5253F" w14:textId="2E3A203C" w:rsidR="008E7204" w:rsidRPr="00B94AE6" w:rsidRDefault="00320F52" w:rsidP="00B94AE6">
      <w:pPr>
        <w:spacing w:after="0" w:line="360" w:lineRule="auto"/>
        <w:ind w:left="10" w:right="9" w:hanging="10"/>
        <w:jc w:val="center"/>
        <w:rPr>
          <w:rFonts w:ascii="Garamond" w:hAnsi="Garamond"/>
          <w:sz w:val="22"/>
        </w:rPr>
      </w:pPr>
      <w:r w:rsidRPr="00B94AE6">
        <w:rPr>
          <w:rFonts w:ascii="Garamond" w:hAnsi="Garamond"/>
          <w:b/>
          <w:sz w:val="22"/>
        </w:rPr>
        <w:t xml:space="preserve">§ 11. </w:t>
      </w:r>
    </w:p>
    <w:p w14:paraId="1D700AB3" w14:textId="77777777" w:rsidR="008001AD" w:rsidRDefault="00320F52" w:rsidP="00B94AE6">
      <w:pPr>
        <w:numPr>
          <w:ilvl w:val="0"/>
          <w:numId w:val="11"/>
        </w:numPr>
        <w:spacing w:after="0" w:line="360" w:lineRule="auto"/>
        <w:ind w:right="0" w:hanging="36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Strony postanawiają, iż mogą dokonać w formie pisemnego aneksu zmiany wysokości Wynagrodzenia, jednakże wyłącznie w przypadku, gdy zgodnie z obowiązującymi przepisami prawa nastąpi zmiana w</w:t>
      </w:r>
      <w:r w:rsidR="008001AD">
        <w:rPr>
          <w:rFonts w:ascii="Garamond" w:hAnsi="Garamond"/>
          <w:sz w:val="22"/>
        </w:rPr>
        <w:t> </w:t>
      </w:r>
      <w:r w:rsidRPr="00B94AE6">
        <w:rPr>
          <w:rFonts w:ascii="Garamond" w:hAnsi="Garamond"/>
          <w:sz w:val="22"/>
        </w:rPr>
        <w:t xml:space="preserve">zakresie: </w:t>
      </w:r>
    </w:p>
    <w:p w14:paraId="4262C9BD" w14:textId="0339A368" w:rsidR="008E7204" w:rsidRPr="00B94AE6" w:rsidRDefault="00320F52" w:rsidP="008001AD">
      <w:pPr>
        <w:numPr>
          <w:ilvl w:val="1"/>
          <w:numId w:val="10"/>
        </w:numPr>
        <w:spacing w:after="0" w:line="360" w:lineRule="auto"/>
        <w:ind w:left="709" w:right="0" w:hanging="425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stawki podatku od towarów i usług,  </w:t>
      </w:r>
    </w:p>
    <w:p w14:paraId="62E2280E" w14:textId="49250139" w:rsidR="008E7204" w:rsidRPr="00B94AE6" w:rsidRDefault="00320F52" w:rsidP="008001AD">
      <w:pPr>
        <w:numPr>
          <w:ilvl w:val="1"/>
          <w:numId w:val="10"/>
        </w:numPr>
        <w:spacing w:after="0" w:line="360" w:lineRule="auto"/>
        <w:ind w:left="709" w:right="0" w:hanging="425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wysokości minimalnego wynagrodzenia za pracę ustalonego na podstawie art. 2 ust.</w:t>
      </w:r>
      <w:r w:rsidR="008001AD">
        <w:rPr>
          <w:rFonts w:ascii="Garamond" w:hAnsi="Garamond"/>
          <w:sz w:val="22"/>
        </w:rPr>
        <w:t xml:space="preserve"> </w:t>
      </w:r>
      <w:r w:rsidRPr="00B94AE6">
        <w:rPr>
          <w:rFonts w:ascii="Garamond" w:hAnsi="Garamond"/>
          <w:sz w:val="22"/>
        </w:rPr>
        <w:t>3-5 ustawy z</w:t>
      </w:r>
      <w:r w:rsidR="008001AD">
        <w:rPr>
          <w:rFonts w:ascii="Garamond" w:hAnsi="Garamond"/>
          <w:sz w:val="22"/>
        </w:rPr>
        <w:t> </w:t>
      </w:r>
      <w:r w:rsidRPr="00B94AE6">
        <w:rPr>
          <w:rFonts w:ascii="Garamond" w:hAnsi="Garamond"/>
          <w:sz w:val="22"/>
        </w:rPr>
        <w:t xml:space="preserve">dnia 10 października 2002 r. o minimalnym wynagrodzeniu za pracę; </w:t>
      </w:r>
    </w:p>
    <w:p w14:paraId="19279D78" w14:textId="2296FAA1" w:rsidR="008E7204" w:rsidRPr="00B94AE6" w:rsidRDefault="00320F52" w:rsidP="008001AD">
      <w:pPr>
        <w:numPr>
          <w:ilvl w:val="1"/>
          <w:numId w:val="10"/>
        </w:numPr>
        <w:spacing w:after="0" w:line="360" w:lineRule="auto"/>
        <w:ind w:left="709" w:right="0" w:hanging="425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zasad podlegania ubezpieczeniom społecznym lub ubezpieczeniu zdrowotnemu lub wysokości stawki składki na ubezpieczenia społeczne lub zdrowotne</w:t>
      </w:r>
      <w:r w:rsidR="008001AD">
        <w:rPr>
          <w:rFonts w:ascii="Garamond" w:hAnsi="Garamond"/>
          <w:sz w:val="22"/>
        </w:rPr>
        <w:t>.</w:t>
      </w:r>
    </w:p>
    <w:p w14:paraId="2834B98E" w14:textId="77777777" w:rsidR="008E7204" w:rsidRPr="00B94AE6" w:rsidRDefault="00320F52" w:rsidP="00B94AE6">
      <w:pPr>
        <w:numPr>
          <w:ilvl w:val="0"/>
          <w:numId w:val="11"/>
        </w:numPr>
        <w:spacing w:after="0" w:line="360" w:lineRule="auto"/>
        <w:ind w:right="0" w:hanging="36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Zmiana wysokości Wynagrodzenia obowiązywać będzie od dnia wejścia w życie zmian, o których mowa w ust. 1. </w:t>
      </w:r>
    </w:p>
    <w:p w14:paraId="09BF37B5" w14:textId="53E4428B" w:rsidR="008E7204" w:rsidRPr="00B94AE6" w:rsidRDefault="00320F52" w:rsidP="00B94AE6">
      <w:pPr>
        <w:numPr>
          <w:ilvl w:val="0"/>
          <w:numId w:val="11"/>
        </w:numPr>
        <w:spacing w:after="0" w:line="360" w:lineRule="auto"/>
        <w:ind w:right="0" w:hanging="36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W przypadku zmiany, o której mowa w ust. 1 pkt 1</w:t>
      </w:r>
      <w:r w:rsidR="008001AD">
        <w:rPr>
          <w:rFonts w:ascii="Garamond" w:hAnsi="Garamond"/>
          <w:sz w:val="22"/>
        </w:rPr>
        <w:t>)</w:t>
      </w:r>
      <w:r w:rsidRPr="00B94AE6">
        <w:rPr>
          <w:rFonts w:ascii="Garamond" w:hAnsi="Garamond"/>
          <w:sz w:val="22"/>
        </w:rPr>
        <w:t>, wartość netto Wynagrodzenia nie zmieni się, a</w:t>
      </w:r>
      <w:r w:rsidR="008001AD">
        <w:rPr>
          <w:rFonts w:ascii="Garamond" w:hAnsi="Garamond"/>
          <w:sz w:val="22"/>
        </w:rPr>
        <w:t> </w:t>
      </w:r>
      <w:r w:rsidRPr="00B94AE6">
        <w:rPr>
          <w:rFonts w:ascii="Garamond" w:hAnsi="Garamond"/>
          <w:sz w:val="22"/>
        </w:rPr>
        <w:t xml:space="preserve">określona w aneksie wartość brutto Wynagrodzenia zostanie wyliczona na podstawie nowych przepisów. </w:t>
      </w:r>
    </w:p>
    <w:p w14:paraId="07C8DA4C" w14:textId="6A8800CF" w:rsidR="008E7204" w:rsidRPr="00B94AE6" w:rsidRDefault="00320F52" w:rsidP="00B94AE6">
      <w:pPr>
        <w:numPr>
          <w:ilvl w:val="0"/>
          <w:numId w:val="11"/>
        </w:numPr>
        <w:spacing w:after="0" w:line="360" w:lineRule="auto"/>
        <w:ind w:right="0" w:hanging="36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W przypadku zmiany, o której mowa w ust. 1 pkt 2</w:t>
      </w:r>
      <w:r w:rsidR="008001AD">
        <w:rPr>
          <w:rFonts w:ascii="Garamond" w:hAnsi="Garamond"/>
          <w:sz w:val="22"/>
        </w:rPr>
        <w:t>)</w:t>
      </w:r>
      <w:r w:rsidRPr="00B94AE6">
        <w:rPr>
          <w:rFonts w:ascii="Garamond" w:hAnsi="Garamond"/>
          <w:sz w:val="22"/>
        </w:rPr>
        <w:t xml:space="preserve">, Wynagrodzenie ulegnie zmianie o wartość wzrostu całkowitego kosztu </w:t>
      </w:r>
      <w:r w:rsidR="007267E1" w:rsidRPr="00B94AE6">
        <w:rPr>
          <w:rFonts w:ascii="Garamond" w:hAnsi="Garamond"/>
          <w:sz w:val="22"/>
        </w:rPr>
        <w:t>Wykonawcy</w:t>
      </w:r>
      <w:r w:rsidRPr="00B94AE6">
        <w:rPr>
          <w:rFonts w:ascii="Garamond" w:hAnsi="Garamond"/>
          <w:sz w:val="22"/>
        </w:rPr>
        <w:t xml:space="preserve"> wynikającą ze zwiększenia wynagrodzeń osób bezpośrednio wykonujących zamówienie do wysokości aktualnie obowiązującego minimalnego wynagrodzenia, z</w:t>
      </w:r>
      <w:r w:rsidR="008001AD">
        <w:rPr>
          <w:rFonts w:ascii="Garamond" w:hAnsi="Garamond"/>
          <w:sz w:val="22"/>
        </w:rPr>
        <w:t> </w:t>
      </w:r>
      <w:r w:rsidRPr="00B94AE6">
        <w:rPr>
          <w:rFonts w:ascii="Garamond" w:hAnsi="Garamond"/>
          <w:sz w:val="22"/>
        </w:rPr>
        <w:t xml:space="preserve">uwzględnieniem wszystkich obciążeń publicznoprawnych od kwoty wzrostu minimalnego wynagrodzenia. </w:t>
      </w:r>
    </w:p>
    <w:p w14:paraId="3F6B4A49" w14:textId="0F863342" w:rsidR="008E7204" w:rsidRPr="00B94AE6" w:rsidRDefault="00320F52" w:rsidP="00B94AE6">
      <w:pPr>
        <w:numPr>
          <w:ilvl w:val="0"/>
          <w:numId w:val="11"/>
        </w:numPr>
        <w:spacing w:after="0" w:line="360" w:lineRule="auto"/>
        <w:ind w:right="0" w:hanging="36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W przypadku zmian, o których mowa w ust. 1 pkt 3</w:t>
      </w:r>
      <w:r w:rsidR="008001AD">
        <w:rPr>
          <w:rFonts w:ascii="Garamond" w:hAnsi="Garamond"/>
          <w:sz w:val="22"/>
        </w:rPr>
        <w:t>)</w:t>
      </w:r>
      <w:r w:rsidRPr="00B94AE6">
        <w:rPr>
          <w:rFonts w:ascii="Garamond" w:hAnsi="Garamond"/>
          <w:sz w:val="22"/>
        </w:rPr>
        <w:t xml:space="preserve"> i 4</w:t>
      </w:r>
      <w:r w:rsidR="008001AD">
        <w:rPr>
          <w:rFonts w:ascii="Garamond" w:hAnsi="Garamond"/>
          <w:sz w:val="22"/>
        </w:rPr>
        <w:t>)</w:t>
      </w:r>
      <w:r w:rsidRPr="00B94AE6">
        <w:rPr>
          <w:rFonts w:ascii="Garamond" w:hAnsi="Garamond"/>
          <w:sz w:val="22"/>
        </w:rPr>
        <w:t xml:space="preserve">, Wynagrodzenie ulegnie zmianie o wartość wzrostu całkowitego kosztu </w:t>
      </w:r>
      <w:r w:rsidR="007267E1" w:rsidRPr="00B94AE6">
        <w:rPr>
          <w:rFonts w:ascii="Garamond" w:hAnsi="Garamond"/>
          <w:sz w:val="22"/>
        </w:rPr>
        <w:t>Wykonawcy</w:t>
      </w:r>
      <w:r w:rsidRPr="00B94AE6">
        <w:rPr>
          <w:rFonts w:ascii="Garamond" w:hAnsi="Garamond"/>
          <w:sz w:val="22"/>
        </w:rPr>
        <w:t xml:space="preserve">, jaką będzie on zobowiązany dodatkowo ponieść w celu uwzględnienia tej zmiany, przy zachowaniu dotychczasowej kwoty netto wynagrodzenia osób bezpośrednio wykonujących zamówienie na rzecz </w:t>
      </w:r>
      <w:r w:rsidR="007267E1" w:rsidRPr="00B94AE6">
        <w:rPr>
          <w:rFonts w:ascii="Garamond" w:hAnsi="Garamond"/>
          <w:sz w:val="22"/>
        </w:rPr>
        <w:t>Zamawiającego</w:t>
      </w:r>
      <w:r w:rsidRPr="00B94AE6">
        <w:rPr>
          <w:rFonts w:ascii="Garamond" w:hAnsi="Garamond"/>
          <w:sz w:val="22"/>
        </w:rPr>
        <w:t xml:space="preserve">. </w:t>
      </w:r>
    </w:p>
    <w:p w14:paraId="120DA099" w14:textId="77777777" w:rsidR="008E7204" w:rsidRPr="00B94AE6" w:rsidRDefault="00320F52" w:rsidP="00B94AE6">
      <w:pPr>
        <w:numPr>
          <w:ilvl w:val="0"/>
          <w:numId w:val="11"/>
        </w:numPr>
        <w:spacing w:after="0" w:line="360" w:lineRule="auto"/>
        <w:ind w:right="0" w:hanging="36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lastRenderedPageBreak/>
        <w:t xml:space="preserve">Wprowadzenie zmiany wysokości Wynagrodzenia wymaga szczegółowego wykazania przez </w:t>
      </w:r>
      <w:r w:rsidR="007267E1" w:rsidRPr="00B94AE6">
        <w:rPr>
          <w:rFonts w:ascii="Garamond" w:hAnsi="Garamond"/>
          <w:sz w:val="22"/>
        </w:rPr>
        <w:t>Wykonawcę</w:t>
      </w:r>
      <w:r w:rsidRPr="00B94AE6">
        <w:rPr>
          <w:rFonts w:ascii="Garamond" w:hAnsi="Garamond"/>
          <w:sz w:val="22"/>
        </w:rPr>
        <w:t xml:space="preserve"> wpływu zmian wskazanych w ust. 1 na koszty wykonania zamówienia. </w:t>
      </w:r>
    </w:p>
    <w:p w14:paraId="2FD6CB66" w14:textId="77777777" w:rsidR="008E7204" w:rsidRPr="00B94AE6" w:rsidRDefault="00320F52" w:rsidP="00B94AE6">
      <w:pPr>
        <w:spacing w:after="0" w:line="360" w:lineRule="auto"/>
        <w:ind w:left="10" w:right="9" w:hanging="10"/>
        <w:jc w:val="center"/>
        <w:rPr>
          <w:rFonts w:ascii="Garamond" w:hAnsi="Garamond"/>
          <w:sz w:val="22"/>
        </w:rPr>
      </w:pPr>
      <w:r w:rsidRPr="00B94AE6">
        <w:rPr>
          <w:rFonts w:ascii="Garamond" w:hAnsi="Garamond"/>
          <w:b/>
          <w:sz w:val="22"/>
        </w:rPr>
        <w:t xml:space="preserve">§ 12. </w:t>
      </w:r>
    </w:p>
    <w:p w14:paraId="5E45DC46" w14:textId="6E64171F" w:rsidR="008E7204" w:rsidRPr="007E1F30" w:rsidRDefault="007267E1" w:rsidP="007E1F30">
      <w:pPr>
        <w:pStyle w:val="Akapitzlist"/>
        <w:numPr>
          <w:ilvl w:val="0"/>
          <w:numId w:val="17"/>
        </w:numPr>
        <w:spacing w:after="0" w:line="360" w:lineRule="auto"/>
        <w:ind w:left="426" w:right="0"/>
        <w:rPr>
          <w:rFonts w:ascii="Garamond" w:hAnsi="Garamond"/>
          <w:sz w:val="22"/>
        </w:rPr>
      </w:pPr>
      <w:r w:rsidRPr="007E1F30">
        <w:rPr>
          <w:rFonts w:ascii="Garamond" w:hAnsi="Garamond"/>
          <w:sz w:val="22"/>
        </w:rPr>
        <w:t>Wykonawca</w:t>
      </w:r>
      <w:r w:rsidR="00320F52" w:rsidRPr="007E1F30">
        <w:rPr>
          <w:rFonts w:ascii="Garamond" w:hAnsi="Garamond"/>
          <w:sz w:val="22"/>
        </w:rPr>
        <w:t xml:space="preserve"> jest obowiązany udzielać </w:t>
      </w:r>
      <w:r w:rsidRPr="007E1F30">
        <w:rPr>
          <w:rFonts w:ascii="Garamond" w:hAnsi="Garamond"/>
          <w:sz w:val="22"/>
        </w:rPr>
        <w:t>Zamawiającego</w:t>
      </w:r>
      <w:r w:rsidR="00320F52" w:rsidRPr="007E1F30">
        <w:rPr>
          <w:rFonts w:ascii="Garamond" w:hAnsi="Garamond"/>
          <w:sz w:val="22"/>
        </w:rPr>
        <w:t xml:space="preserve"> oraz organowi zatwierdzającemu sprawozdanie finansowe </w:t>
      </w:r>
      <w:r w:rsidRPr="007E1F30">
        <w:rPr>
          <w:rFonts w:ascii="Garamond" w:hAnsi="Garamond"/>
          <w:sz w:val="22"/>
        </w:rPr>
        <w:t>Zamawiającego</w:t>
      </w:r>
      <w:r w:rsidR="00320F52" w:rsidRPr="007E1F30">
        <w:rPr>
          <w:rFonts w:ascii="Garamond" w:hAnsi="Garamond"/>
          <w:sz w:val="22"/>
        </w:rPr>
        <w:t xml:space="preserve"> (tj. Zarządowi</w:t>
      </w:r>
      <w:r w:rsidR="00E75E9F" w:rsidRPr="007E1F30">
        <w:rPr>
          <w:rFonts w:ascii="Garamond" w:hAnsi="Garamond"/>
          <w:sz w:val="22"/>
        </w:rPr>
        <w:t xml:space="preserve"> Spółki bądź</w:t>
      </w:r>
      <w:r w:rsidR="00320F52" w:rsidRPr="007E1F30">
        <w:rPr>
          <w:rFonts w:ascii="Garamond" w:hAnsi="Garamond"/>
          <w:sz w:val="22"/>
        </w:rPr>
        <w:t xml:space="preserve"> Województwa </w:t>
      </w:r>
      <w:r w:rsidR="002479CE" w:rsidRPr="007E1F30">
        <w:rPr>
          <w:rFonts w:ascii="Garamond" w:hAnsi="Garamond"/>
          <w:sz w:val="22"/>
        </w:rPr>
        <w:t>Dolnośląskiego</w:t>
      </w:r>
      <w:r w:rsidR="00320F52" w:rsidRPr="007E1F30">
        <w:rPr>
          <w:rFonts w:ascii="Garamond" w:hAnsi="Garamond"/>
          <w:sz w:val="22"/>
        </w:rPr>
        <w:t xml:space="preserve">) dodatkowych wyjaśnień dotyczących przeprowadzonego badania do czasu zatwierdzenia sprawozdania finansowego </w:t>
      </w:r>
      <w:r w:rsidRPr="007E1F30">
        <w:rPr>
          <w:rFonts w:ascii="Garamond" w:hAnsi="Garamond"/>
          <w:sz w:val="22"/>
        </w:rPr>
        <w:t>Zamawiającego</w:t>
      </w:r>
      <w:r w:rsidR="00320F52" w:rsidRPr="007E1F30">
        <w:rPr>
          <w:rFonts w:ascii="Garamond" w:hAnsi="Garamond"/>
          <w:sz w:val="22"/>
        </w:rPr>
        <w:t xml:space="preserve"> za dany rok obrotowy. Wszelkie dodatkowe wyjaśnienia będą udzielane przez </w:t>
      </w:r>
      <w:r w:rsidRPr="007E1F30">
        <w:rPr>
          <w:rFonts w:ascii="Garamond" w:hAnsi="Garamond"/>
          <w:sz w:val="22"/>
        </w:rPr>
        <w:t>Wykonawcę</w:t>
      </w:r>
      <w:r w:rsidR="00320F52" w:rsidRPr="007E1F30">
        <w:rPr>
          <w:rFonts w:ascii="Garamond" w:hAnsi="Garamond"/>
          <w:sz w:val="22"/>
        </w:rPr>
        <w:t xml:space="preserve"> w ramach Wynagrodzenia. </w:t>
      </w:r>
    </w:p>
    <w:p w14:paraId="39204990" w14:textId="77777777" w:rsidR="008E7204" w:rsidRPr="007E1F30" w:rsidRDefault="00320F52" w:rsidP="007E1F30">
      <w:pPr>
        <w:pStyle w:val="Akapitzlist"/>
        <w:numPr>
          <w:ilvl w:val="0"/>
          <w:numId w:val="17"/>
        </w:numPr>
        <w:spacing w:after="0" w:line="360" w:lineRule="auto"/>
        <w:ind w:left="426" w:right="0"/>
        <w:rPr>
          <w:rFonts w:ascii="Garamond" w:hAnsi="Garamond"/>
          <w:sz w:val="22"/>
        </w:rPr>
      </w:pPr>
      <w:r w:rsidRPr="007E1F30">
        <w:rPr>
          <w:rFonts w:ascii="Garamond" w:hAnsi="Garamond"/>
          <w:sz w:val="22"/>
        </w:rPr>
        <w:t xml:space="preserve">Zapłata Wynagrodzenia nie zwalnia </w:t>
      </w:r>
      <w:r w:rsidR="007267E1" w:rsidRPr="007E1F30">
        <w:rPr>
          <w:rFonts w:ascii="Garamond" w:hAnsi="Garamond"/>
          <w:sz w:val="22"/>
        </w:rPr>
        <w:t>Wykonawcy</w:t>
      </w:r>
      <w:r w:rsidRPr="007E1F30">
        <w:rPr>
          <w:rFonts w:ascii="Garamond" w:hAnsi="Garamond"/>
          <w:sz w:val="22"/>
        </w:rPr>
        <w:t xml:space="preserve"> z tego obowiązku. </w:t>
      </w:r>
    </w:p>
    <w:p w14:paraId="26B2F4E0" w14:textId="77777777" w:rsidR="008E7204" w:rsidRPr="00B94AE6" w:rsidRDefault="00320F52" w:rsidP="00B94AE6">
      <w:pPr>
        <w:spacing w:after="0" w:line="360" w:lineRule="auto"/>
        <w:ind w:left="10" w:right="9" w:hanging="10"/>
        <w:jc w:val="center"/>
        <w:rPr>
          <w:rFonts w:ascii="Garamond" w:hAnsi="Garamond"/>
          <w:sz w:val="22"/>
        </w:rPr>
      </w:pPr>
      <w:r w:rsidRPr="00B94AE6">
        <w:rPr>
          <w:rFonts w:ascii="Garamond" w:hAnsi="Garamond"/>
          <w:b/>
          <w:sz w:val="22"/>
        </w:rPr>
        <w:t xml:space="preserve">§ 13. </w:t>
      </w:r>
    </w:p>
    <w:p w14:paraId="3A690DDE" w14:textId="7D242EA8" w:rsidR="008E7204" w:rsidRPr="00B94AE6" w:rsidRDefault="00320F52" w:rsidP="00B94AE6">
      <w:pPr>
        <w:spacing w:after="0" w:line="360" w:lineRule="auto"/>
        <w:ind w:left="-15" w:right="0" w:firstLine="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Rozwiązanie umowy jest możliwe w sytuacji zaistnienia uzasadnionej podstawy zgodnie z art. 66 Ustawy o</w:t>
      </w:r>
      <w:r w:rsidR="007413CE">
        <w:rPr>
          <w:rFonts w:ascii="Garamond" w:hAnsi="Garamond"/>
          <w:sz w:val="22"/>
        </w:rPr>
        <w:t> </w:t>
      </w:r>
      <w:r w:rsidRPr="00B94AE6">
        <w:rPr>
          <w:rFonts w:ascii="Garamond" w:hAnsi="Garamond"/>
          <w:sz w:val="22"/>
        </w:rPr>
        <w:t xml:space="preserve">rachunkowości. </w:t>
      </w:r>
    </w:p>
    <w:p w14:paraId="6B45C4FA" w14:textId="77777777" w:rsidR="008E7204" w:rsidRPr="00B94AE6" w:rsidRDefault="00320F52" w:rsidP="00B94AE6">
      <w:pPr>
        <w:spacing w:after="0" w:line="360" w:lineRule="auto"/>
        <w:ind w:left="10" w:right="9" w:hanging="10"/>
        <w:jc w:val="center"/>
        <w:rPr>
          <w:rFonts w:ascii="Garamond" w:hAnsi="Garamond"/>
          <w:sz w:val="22"/>
        </w:rPr>
      </w:pPr>
      <w:r w:rsidRPr="00B94AE6">
        <w:rPr>
          <w:rFonts w:ascii="Garamond" w:hAnsi="Garamond"/>
          <w:b/>
          <w:sz w:val="22"/>
        </w:rPr>
        <w:t>§ 14.</w:t>
      </w:r>
      <w:r w:rsidRPr="00B94AE6">
        <w:rPr>
          <w:rFonts w:ascii="Garamond" w:hAnsi="Garamond"/>
          <w:sz w:val="22"/>
        </w:rPr>
        <w:t xml:space="preserve"> </w:t>
      </w:r>
    </w:p>
    <w:p w14:paraId="6EA2A806" w14:textId="77777777" w:rsidR="008E7204" w:rsidRPr="00B94AE6" w:rsidRDefault="007267E1" w:rsidP="00B94AE6">
      <w:pPr>
        <w:numPr>
          <w:ilvl w:val="0"/>
          <w:numId w:val="12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Wykonawca</w:t>
      </w:r>
      <w:r w:rsidR="00320F52" w:rsidRPr="00B94AE6">
        <w:rPr>
          <w:rFonts w:ascii="Garamond" w:hAnsi="Garamond"/>
          <w:sz w:val="22"/>
        </w:rPr>
        <w:t xml:space="preserve"> zobowiązuje się zapłacić </w:t>
      </w:r>
      <w:r w:rsidRPr="00B94AE6">
        <w:rPr>
          <w:rFonts w:ascii="Garamond" w:hAnsi="Garamond"/>
          <w:sz w:val="22"/>
        </w:rPr>
        <w:t>Zamawiającego</w:t>
      </w:r>
      <w:r w:rsidR="00320F52" w:rsidRPr="00B94AE6">
        <w:rPr>
          <w:rFonts w:ascii="Garamond" w:hAnsi="Garamond"/>
          <w:sz w:val="22"/>
        </w:rPr>
        <w:t xml:space="preserve"> karę umowną: </w:t>
      </w:r>
    </w:p>
    <w:p w14:paraId="484C96E7" w14:textId="2DA35CFC" w:rsidR="008E7204" w:rsidRPr="007413CE" w:rsidRDefault="00320F52" w:rsidP="007413CE">
      <w:pPr>
        <w:numPr>
          <w:ilvl w:val="1"/>
          <w:numId w:val="12"/>
        </w:numPr>
        <w:spacing w:after="0" w:line="360" w:lineRule="auto"/>
        <w:ind w:left="709" w:right="0" w:hanging="425"/>
        <w:rPr>
          <w:rFonts w:ascii="Garamond" w:hAnsi="Garamond"/>
          <w:sz w:val="22"/>
        </w:rPr>
      </w:pPr>
      <w:r w:rsidRPr="007413CE">
        <w:rPr>
          <w:rFonts w:ascii="Garamond" w:hAnsi="Garamond"/>
          <w:sz w:val="22"/>
        </w:rPr>
        <w:t xml:space="preserve">w wysokości 50% łącznego Wynagrodzenia brutto w sytuacji rozwiązania przez </w:t>
      </w:r>
      <w:r w:rsidR="007267E1" w:rsidRPr="007413CE">
        <w:rPr>
          <w:rFonts w:ascii="Garamond" w:hAnsi="Garamond"/>
          <w:sz w:val="22"/>
        </w:rPr>
        <w:t>Zamawiającego</w:t>
      </w:r>
      <w:r w:rsidRPr="007413CE">
        <w:rPr>
          <w:rFonts w:ascii="Garamond" w:hAnsi="Garamond"/>
          <w:sz w:val="22"/>
        </w:rPr>
        <w:t xml:space="preserve"> umowy z powodu niedotrzymania przez </w:t>
      </w:r>
      <w:r w:rsidR="007267E1" w:rsidRPr="007413CE">
        <w:rPr>
          <w:rFonts w:ascii="Garamond" w:hAnsi="Garamond"/>
          <w:sz w:val="22"/>
        </w:rPr>
        <w:t>Wykonawcę</w:t>
      </w:r>
      <w:r w:rsidRPr="007413CE">
        <w:rPr>
          <w:rFonts w:ascii="Garamond" w:hAnsi="Garamond"/>
          <w:sz w:val="22"/>
        </w:rPr>
        <w:t xml:space="preserve"> warunków umowy, w szczególności, jeżeli </w:t>
      </w:r>
      <w:r w:rsidR="007267E1" w:rsidRPr="007413CE">
        <w:rPr>
          <w:rFonts w:ascii="Garamond" w:hAnsi="Garamond"/>
          <w:sz w:val="22"/>
        </w:rPr>
        <w:t>Wykonawca</w:t>
      </w:r>
      <w:r w:rsidRPr="007413CE">
        <w:rPr>
          <w:rFonts w:ascii="Garamond" w:hAnsi="Garamond"/>
          <w:sz w:val="22"/>
        </w:rPr>
        <w:t xml:space="preserve"> nie ustali ze </w:t>
      </w:r>
      <w:r w:rsidR="007267E1" w:rsidRPr="007413CE">
        <w:rPr>
          <w:rFonts w:ascii="Garamond" w:hAnsi="Garamond"/>
          <w:sz w:val="22"/>
        </w:rPr>
        <w:t>Zamawiającym</w:t>
      </w:r>
      <w:r w:rsidRPr="007413CE">
        <w:rPr>
          <w:rFonts w:ascii="Garamond" w:hAnsi="Garamond"/>
          <w:sz w:val="22"/>
        </w:rPr>
        <w:t xml:space="preserve"> harmonogramu badania w terminie, o którym mowa w § 3 ust. </w:t>
      </w:r>
      <w:r w:rsidR="00244BB3">
        <w:rPr>
          <w:rFonts w:ascii="Garamond" w:hAnsi="Garamond"/>
          <w:sz w:val="22"/>
        </w:rPr>
        <w:t>2</w:t>
      </w:r>
      <w:r w:rsidRPr="007413CE">
        <w:rPr>
          <w:rFonts w:ascii="Garamond" w:hAnsi="Garamond"/>
          <w:sz w:val="22"/>
        </w:rPr>
        <w:t xml:space="preserve"> lub nie przystąpi do badania z przyczyn leżących po jego stronie w terminie ustalonym przez strony w tym harmonogramie; </w:t>
      </w:r>
    </w:p>
    <w:p w14:paraId="3D460472" w14:textId="7AB46230" w:rsidR="008E7204" w:rsidRPr="00B94AE6" w:rsidRDefault="00320F52" w:rsidP="007413CE">
      <w:pPr>
        <w:numPr>
          <w:ilvl w:val="1"/>
          <w:numId w:val="12"/>
        </w:numPr>
        <w:spacing w:after="0" w:line="360" w:lineRule="auto"/>
        <w:ind w:left="709" w:right="0" w:hanging="425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w wysokości 0,5 % Wynagrodzenia brutto z tytułu badania sprawozdania finansowego za dany rok obrotowy, za każdy dzień </w:t>
      </w:r>
      <w:r w:rsidR="004B04DD" w:rsidRPr="00B94AE6">
        <w:rPr>
          <w:rFonts w:ascii="Garamond" w:hAnsi="Garamond"/>
          <w:sz w:val="22"/>
        </w:rPr>
        <w:t>zwłoki</w:t>
      </w:r>
      <w:r w:rsidRPr="00B94AE6">
        <w:rPr>
          <w:rFonts w:ascii="Garamond" w:hAnsi="Garamond"/>
          <w:sz w:val="22"/>
        </w:rPr>
        <w:t xml:space="preserve"> wydania sprawozdania z badania licząc od terminów zakończenia badania za dany rok, określonych w § 3 ust. 3</w:t>
      </w:r>
      <w:r w:rsidR="004B04DD" w:rsidRPr="00B94AE6">
        <w:rPr>
          <w:rFonts w:ascii="Garamond" w:hAnsi="Garamond"/>
          <w:sz w:val="22"/>
        </w:rPr>
        <w:t>.</w:t>
      </w:r>
    </w:p>
    <w:p w14:paraId="42254BCD" w14:textId="77777777" w:rsidR="008E7204" w:rsidRPr="00B94AE6" w:rsidRDefault="007267E1" w:rsidP="00B94AE6">
      <w:pPr>
        <w:numPr>
          <w:ilvl w:val="0"/>
          <w:numId w:val="12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Zamawiający</w:t>
      </w:r>
      <w:r w:rsidR="00320F52" w:rsidRPr="00B94AE6">
        <w:rPr>
          <w:rFonts w:ascii="Garamond" w:hAnsi="Garamond"/>
          <w:sz w:val="22"/>
        </w:rPr>
        <w:t xml:space="preserve"> zastrzega sobie prawo dochodzenia odszkodowania przewyższającego wysokość kar umownych na zasadach ogólnych. </w:t>
      </w:r>
    </w:p>
    <w:p w14:paraId="2BD9CEC4" w14:textId="77777777" w:rsidR="008E7204" w:rsidRPr="00B94AE6" w:rsidRDefault="007267E1" w:rsidP="00B94AE6">
      <w:pPr>
        <w:numPr>
          <w:ilvl w:val="0"/>
          <w:numId w:val="12"/>
        </w:numPr>
        <w:spacing w:after="0" w:line="360" w:lineRule="auto"/>
        <w:ind w:right="0" w:hanging="427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Wykonawca</w:t>
      </w:r>
      <w:r w:rsidR="00320F52" w:rsidRPr="00B94AE6">
        <w:rPr>
          <w:rFonts w:ascii="Garamond" w:hAnsi="Garamond"/>
          <w:sz w:val="22"/>
        </w:rPr>
        <w:t xml:space="preserve"> wyraża zgodę na potracenie kar umownych z Wynagrodzenia. W przypadku zmiany wysokości Wynagrodzenia w trybie § 11 kary umowne, o których mowa w ust. 1, będą naliczane od Wynagrodzenia w zmienionej wysokości.  </w:t>
      </w:r>
    </w:p>
    <w:p w14:paraId="5DDE0021" w14:textId="7527BCA7" w:rsidR="002479CE" w:rsidRPr="00B94AE6" w:rsidRDefault="002479CE" w:rsidP="00B94AE6">
      <w:pPr>
        <w:numPr>
          <w:ilvl w:val="0"/>
          <w:numId w:val="12"/>
        </w:numPr>
        <w:spacing w:after="0" w:line="360" w:lineRule="auto"/>
        <w:ind w:right="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Uzasadnienie przyczyn przerwania badania winno być sporządzone w formie pisemnej z określeniem terminu usunięcia nieprawidłowości. Jeżeli w ustalonym terminie nie zostaną one usunięte, Wykonawca ma prawo do odstąpienia od badania.</w:t>
      </w:r>
    </w:p>
    <w:p w14:paraId="28B7E468" w14:textId="77777777" w:rsidR="002479CE" w:rsidRPr="00B94AE6" w:rsidRDefault="002479CE" w:rsidP="00B94AE6">
      <w:pPr>
        <w:numPr>
          <w:ilvl w:val="0"/>
          <w:numId w:val="12"/>
        </w:numPr>
        <w:spacing w:after="0" w:line="360" w:lineRule="auto"/>
        <w:ind w:right="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Wykonawca ma prawo odstąpienia od badania, również, jeżeli Zamawiający nie dopełni obowiązku współpracy, o której mowa w niniejszej umowie.</w:t>
      </w:r>
    </w:p>
    <w:p w14:paraId="31C22B45" w14:textId="77777777" w:rsidR="002479CE" w:rsidRPr="00B94AE6" w:rsidRDefault="002479CE" w:rsidP="00B94AE6">
      <w:pPr>
        <w:numPr>
          <w:ilvl w:val="0"/>
          <w:numId w:val="12"/>
        </w:numPr>
        <w:spacing w:after="0" w:line="360" w:lineRule="auto"/>
        <w:ind w:right="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Zamawiający ma prawo odstąpienia od umowy w przypadku niedotrzymania przez badającego terminu rozpoczęcia bądź przerwania ciągłości badania, bądź wykonywania badania niezgodnie z przedmiotową umową lub obowiązującymi przepisami prawa.</w:t>
      </w:r>
    </w:p>
    <w:p w14:paraId="0102C678" w14:textId="1B0F43EC" w:rsidR="002479CE" w:rsidRDefault="002479CE" w:rsidP="00B94AE6">
      <w:pPr>
        <w:numPr>
          <w:ilvl w:val="0"/>
          <w:numId w:val="12"/>
        </w:numPr>
        <w:spacing w:after="0" w:line="360" w:lineRule="auto"/>
        <w:ind w:right="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Zamawiający ma prawo odstąpienia od umowy w przypadkach przewidzianych w trybie Kodeksu Cywilnego, art. 636 i następnych.</w:t>
      </w:r>
    </w:p>
    <w:p w14:paraId="1371C6E9" w14:textId="59B4A4FE" w:rsidR="00E461BA" w:rsidRDefault="00E461BA" w:rsidP="00B94AE6">
      <w:pPr>
        <w:numPr>
          <w:ilvl w:val="0"/>
          <w:numId w:val="12"/>
        </w:numPr>
        <w:spacing w:after="0" w:line="360" w:lineRule="auto"/>
        <w:ind w:right="0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Umowne prawo odstąpienia od umowy może być zrealizowane w terminie 30 dni od zaistnienia okoliczności uzasadniających odstąpienie. </w:t>
      </w:r>
    </w:p>
    <w:p w14:paraId="13F7F3D0" w14:textId="77777777" w:rsidR="008E7204" w:rsidRPr="00B94AE6" w:rsidRDefault="00320F52" w:rsidP="00B94AE6">
      <w:pPr>
        <w:spacing w:after="0" w:line="360" w:lineRule="auto"/>
        <w:ind w:left="10" w:right="9" w:hanging="10"/>
        <w:jc w:val="center"/>
        <w:rPr>
          <w:rFonts w:ascii="Garamond" w:hAnsi="Garamond"/>
          <w:sz w:val="22"/>
        </w:rPr>
      </w:pPr>
      <w:r w:rsidRPr="00B94AE6">
        <w:rPr>
          <w:rFonts w:ascii="Garamond" w:hAnsi="Garamond"/>
          <w:b/>
          <w:sz w:val="22"/>
        </w:rPr>
        <w:lastRenderedPageBreak/>
        <w:t xml:space="preserve">§ 15. </w:t>
      </w:r>
    </w:p>
    <w:p w14:paraId="2A511D0C" w14:textId="77777777" w:rsidR="008E7204" w:rsidRPr="00B94AE6" w:rsidRDefault="00320F52" w:rsidP="00B94AE6">
      <w:pPr>
        <w:numPr>
          <w:ilvl w:val="0"/>
          <w:numId w:val="13"/>
        </w:numPr>
        <w:spacing w:after="0" w:line="360" w:lineRule="auto"/>
        <w:ind w:right="0" w:hanging="36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W zakresie nieuregulowanym niniejszą umową odpowiednie zastosowanie mają przepisy Kodeksu cywilnego, </w:t>
      </w:r>
    </w:p>
    <w:p w14:paraId="04D42ED4" w14:textId="78901ED4" w:rsidR="008E7204" w:rsidRPr="00B94AE6" w:rsidRDefault="00320F52" w:rsidP="00B94AE6">
      <w:pPr>
        <w:spacing w:after="0" w:line="360" w:lineRule="auto"/>
        <w:ind w:left="360" w:right="0" w:firstLine="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Ustawy o rachunkowości, Ustawy o biegłych rewidentach, Rozporządzenia Parlamentu Europejskiego i Rady (UE) 2016/679 z dnia 27 kwietnia 2016 r. w sprawie ochrony osób fizycznych w związku z</w:t>
      </w:r>
      <w:r w:rsidR="007E1F30">
        <w:rPr>
          <w:rFonts w:ascii="Garamond" w:hAnsi="Garamond"/>
          <w:sz w:val="22"/>
        </w:rPr>
        <w:t> </w:t>
      </w:r>
      <w:r w:rsidRPr="00B94AE6">
        <w:rPr>
          <w:rFonts w:ascii="Garamond" w:hAnsi="Garamond"/>
          <w:sz w:val="22"/>
        </w:rPr>
        <w:t>przetwarzaniem danych osobowych i w sprawie swobodnego przepływu takich danych oraz uchylenia dyrektywy 95/46/WE (ogólne rozporządzenie o ochronie danych) oraz ustawy z dnia 10 maja 2018 r. o ochronie danych osobowych</w:t>
      </w:r>
      <w:r w:rsidR="00FE1F56" w:rsidRPr="00B94AE6">
        <w:rPr>
          <w:rFonts w:ascii="Garamond" w:hAnsi="Garamond"/>
          <w:sz w:val="22"/>
        </w:rPr>
        <w:t>.</w:t>
      </w:r>
    </w:p>
    <w:p w14:paraId="5B1529D8" w14:textId="77777777" w:rsidR="008E7204" w:rsidRPr="00B94AE6" w:rsidRDefault="00320F52" w:rsidP="00B94AE6">
      <w:pPr>
        <w:numPr>
          <w:ilvl w:val="0"/>
          <w:numId w:val="13"/>
        </w:numPr>
        <w:spacing w:after="0" w:line="360" w:lineRule="auto"/>
        <w:ind w:right="0" w:hanging="36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Zmiany postanowień umowy wymagają dla swej ważności formy pisemnej – aneksu podpisanego przez Strony. </w:t>
      </w:r>
    </w:p>
    <w:p w14:paraId="55F33176" w14:textId="2026FCB0" w:rsidR="008E7204" w:rsidRPr="00B94AE6" w:rsidRDefault="00320F52" w:rsidP="007E1F30">
      <w:pPr>
        <w:numPr>
          <w:ilvl w:val="0"/>
          <w:numId w:val="13"/>
        </w:numPr>
        <w:spacing w:after="0" w:line="360" w:lineRule="auto"/>
        <w:ind w:right="0" w:hanging="36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Jeżeli z przyczyn niezależnych od stron</w:t>
      </w:r>
      <w:r w:rsidR="007E1F30">
        <w:rPr>
          <w:rFonts w:ascii="Garamond" w:hAnsi="Garamond"/>
          <w:sz w:val="22"/>
        </w:rPr>
        <w:t xml:space="preserve"> </w:t>
      </w:r>
      <w:r w:rsidRPr="00B94AE6">
        <w:rPr>
          <w:rFonts w:ascii="Garamond" w:hAnsi="Garamond"/>
          <w:sz w:val="22"/>
        </w:rPr>
        <w:t xml:space="preserve">wykonanie badania oraz innych czynności w terminach określonych w umowie nie będzie możliwe, strony mogą w aneksie do umowy określić nowe terminy pod warunkiem, że odbiór sprawozdania z badania nastąpi nie później niż na 21 dni przed upływem ustawowego terminu na zatwierdzenie sprawozdania finansowego. </w:t>
      </w:r>
    </w:p>
    <w:p w14:paraId="6DBD6E94" w14:textId="77777777" w:rsidR="008E7204" w:rsidRPr="00B94AE6" w:rsidRDefault="00320F52" w:rsidP="00B94AE6">
      <w:pPr>
        <w:numPr>
          <w:ilvl w:val="0"/>
          <w:numId w:val="13"/>
        </w:numPr>
        <w:spacing w:after="0" w:line="360" w:lineRule="auto"/>
        <w:ind w:right="0" w:hanging="36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W przypadku zaistnienia sporu, właściwym miejscowo sądem dla jego rozstrzygnięcia będzie sąd właściwy dla siedziby </w:t>
      </w:r>
      <w:r w:rsidR="007267E1" w:rsidRPr="00B94AE6">
        <w:rPr>
          <w:rFonts w:ascii="Garamond" w:hAnsi="Garamond"/>
          <w:sz w:val="22"/>
        </w:rPr>
        <w:t>Zamawiającego</w:t>
      </w:r>
      <w:r w:rsidRPr="00B94AE6">
        <w:rPr>
          <w:rFonts w:ascii="Garamond" w:hAnsi="Garamond"/>
          <w:sz w:val="22"/>
        </w:rPr>
        <w:t xml:space="preserve">. </w:t>
      </w:r>
    </w:p>
    <w:p w14:paraId="1748277E" w14:textId="77777777" w:rsidR="008E7204" w:rsidRPr="00B94AE6" w:rsidRDefault="00320F52" w:rsidP="00B94AE6">
      <w:pPr>
        <w:numPr>
          <w:ilvl w:val="0"/>
          <w:numId w:val="13"/>
        </w:numPr>
        <w:spacing w:after="0" w:line="360" w:lineRule="auto"/>
        <w:ind w:right="0" w:hanging="36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Umowa została sporządzona w trzech jednobrzmiących egzemplarzach, po jednym dla każdej ze Stron oraz jednym dla Województwa </w:t>
      </w:r>
      <w:r w:rsidR="002479CE" w:rsidRPr="00B94AE6">
        <w:rPr>
          <w:rFonts w:ascii="Garamond" w:hAnsi="Garamond"/>
          <w:sz w:val="22"/>
        </w:rPr>
        <w:t>Dolnośląskiego</w:t>
      </w:r>
      <w:r w:rsidRPr="00B94AE6">
        <w:rPr>
          <w:rFonts w:ascii="Garamond" w:hAnsi="Garamond"/>
          <w:sz w:val="22"/>
        </w:rPr>
        <w:t xml:space="preserve">. </w:t>
      </w:r>
    </w:p>
    <w:p w14:paraId="4D021332" w14:textId="481F1A24" w:rsidR="008E7204" w:rsidRPr="007E1F30" w:rsidRDefault="007267E1" w:rsidP="00B94AE6">
      <w:pPr>
        <w:numPr>
          <w:ilvl w:val="0"/>
          <w:numId w:val="13"/>
        </w:numPr>
        <w:spacing w:after="0" w:line="360" w:lineRule="auto"/>
        <w:ind w:right="0" w:firstLine="0"/>
        <w:rPr>
          <w:rFonts w:ascii="Garamond" w:hAnsi="Garamond"/>
          <w:sz w:val="22"/>
        </w:rPr>
      </w:pPr>
      <w:r w:rsidRPr="007E1F30">
        <w:rPr>
          <w:rFonts w:ascii="Garamond" w:hAnsi="Garamond"/>
          <w:sz w:val="22"/>
        </w:rPr>
        <w:t>Zamawiający</w:t>
      </w:r>
      <w:r w:rsidR="00320F52" w:rsidRPr="007E1F30">
        <w:rPr>
          <w:rFonts w:ascii="Garamond" w:hAnsi="Garamond"/>
          <w:sz w:val="22"/>
        </w:rPr>
        <w:t xml:space="preserve"> w terminie 5 dni roboczych od podpisania niniejszej umowy przekaże jeden egzemplarz umowy do Departamentu Nadzoru Właścicielskiego i Inwestycji Urzędu Marszałkowskiego Województwa </w:t>
      </w:r>
      <w:r w:rsidR="002479CE" w:rsidRPr="007E1F30">
        <w:rPr>
          <w:rFonts w:ascii="Garamond" w:hAnsi="Garamond"/>
          <w:sz w:val="22"/>
        </w:rPr>
        <w:t>Dolnośląskiego</w:t>
      </w:r>
      <w:r w:rsidR="00320F52" w:rsidRPr="007E1F30">
        <w:rPr>
          <w:rFonts w:ascii="Garamond" w:hAnsi="Garamond"/>
          <w:sz w:val="22"/>
        </w:rPr>
        <w:t xml:space="preserve">. W tym samym trybie przekazywane będą ewentualne aneksy do umowy oraz oświadczenie o jej rozwiązaniu. </w:t>
      </w:r>
    </w:p>
    <w:p w14:paraId="63A73CC1" w14:textId="77777777" w:rsidR="008E7204" w:rsidRDefault="007267E1" w:rsidP="00B94AE6">
      <w:pPr>
        <w:numPr>
          <w:ilvl w:val="0"/>
          <w:numId w:val="13"/>
        </w:numPr>
        <w:spacing w:after="0" w:line="360" w:lineRule="auto"/>
        <w:ind w:right="0" w:hanging="360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>Wykonawca</w:t>
      </w:r>
      <w:r w:rsidR="00320F52" w:rsidRPr="00B94AE6">
        <w:rPr>
          <w:rFonts w:ascii="Garamond" w:hAnsi="Garamond"/>
          <w:sz w:val="22"/>
        </w:rPr>
        <w:t xml:space="preserve"> nie może dokonać cesji praw i zobowiązań wynikających z niniejszej umowy na rzecz osoby trzeciej bez uprzedniej pisemnej zgody </w:t>
      </w:r>
      <w:r w:rsidRPr="00B94AE6">
        <w:rPr>
          <w:rFonts w:ascii="Garamond" w:hAnsi="Garamond"/>
          <w:sz w:val="22"/>
        </w:rPr>
        <w:t>Zamawiającego</w:t>
      </w:r>
      <w:r w:rsidR="00320F52" w:rsidRPr="00B94AE6">
        <w:rPr>
          <w:rFonts w:ascii="Garamond" w:hAnsi="Garamond"/>
          <w:sz w:val="22"/>
        </w:rPr>
        <w:t xml:space="preserve">. </w:t>
      </w:r>
    </w:p>
    <w:p w14:paraId="125A0448" w14:textId="77777777" w:rsidR="007E1F30" w:rsidRDefault="007E1F30" w:rsidP="007E1F30">
      <w:pPr>
        <w:spacing w:after="0" w:line="360" w:lineRule="auto"/>
        <w:ind w:right="0"/>
        <w:rPr>
          <w:rFonts w:ascii="Garamond" w:hAnsi="Garamond"/>
          <w:sz w:val="22"/>
        </w:rPr>
      </w:pPr>
    </w:p>
    <w:p w14:paraId="4A0A77F2" w14:textId="77777777" w:rsidR="007E1F30" w:rsidRPr="00B94AE6" w:rsidRDefault="007E1F30" w:rsidP="007E1F30">
      <w:pPr>
        <w:spacing w:after="0" w:line="360" w:lineRule="auto"/>
        <w:ind w:right="0"/>
        <w:rPr>
          <w:rFonts w:ascii="Garamond" w:hAnsi="Garamond"/>
          <w:sz w:val="22"/>
        </w:rPr>
      </w:pPr>
    </w:p>
    <w:p w14:paraId="21D29EEB" w14:textId="0EA84D98" w:rsidR="008E7204" w:rsidRPr="00B94AE6" w:rsidRDefault="007267E1" w:rsidP="007E1F30">
      <w:pPr>
        <w:tabs>
          <w:tab w:val="center" w:pos="2126"/>
          <w:tab w:val="center" w:pos="2837"/>
          <w:tab w:val="center" w:pos="3545"/>
          <w:tab w:val="center" w:pos="4253"/>
          <w:tab w:val="center" w:pos="4964"/>
          <w:tab w:val="center" w:pos="5672"/>
          <w:tab w:val="center" w:pos="7192"/>
        </w:tabs>
        <w:spacing w:after="0" w:line="360" w:lineRule="auto"/>
        <w:ind w:left="0" w:right="0" w:firstLine="0"/>
        <w:jc w:val="center"/>
        <w:rPr>
          <w:rFonts w:ascii="Garamond" w:hAnsi="Garamond"/>
          <w:sz w:val="22"/>
        </w:rPr>
      </w:pPr>
      <w:r w:rsidRPr="00B94AE6">
        <w:rPr>
          <w:rFonts w:ascii="Garamond" w:hAnsi="Garamond"/>
          <w:b/>
          <w:sz w:val="22"/>
          <w:u w:val="single" w:color="000000"/>
        </w:rPr>
        <w:t>ZAMAWIAJĄCY</w:t>
      </w:r>
      <w:r w:rsidR="00320F52" w:rsidRPr="00B94AE6">
        <w:rPr>
          <w:rFonts w:ascii="Garamond" w:hAnsi="Garamond"/>
          <w:b/>
          <w:sz w:val="22"/>
          <w:u w:val="single" w:color="000000"/>
        </w:rPr>
        <w:t xml:space="preserve"> </w:t>
      </w:r>
      <w:r w:rsidR="00320F52" w:rsidRPr="00B94AE6">
        <w:rPr>
          <w:rFonts w:ascii="Garamond" w:hAnsi="Garamond"/>
          <w:b/>
          <w:sz w:val="22"/>
        </w:rPr>
        <w:t xml:space="preserve"> </w:t>
      </w:r>
      <w:r w:rsidR="00320F52" w:rsidRPr="00B94AE6">
        <w:rPr>
          <w:rFonts w:ascii="Garamond" w:hAnsi="Garamond"/>
          <w:b/>
          <w:sz w:val="22"/>
        </w:rPr>
        <w:tab/>
        <w:t xml:space="preserve"> </w:t>
      </w:r>
      <w:r w:rsidR="00320F52" w:rsidRPr="00B94AE6">
        <w:rPr>
          <w:rFonts w:ascii="Garamond" w:hAnsi="Garamond"/>
          <w:b/>
          <w:sz w:val="22"/>
        </w:rPr>
        <w:tab/>
        <w:t xml:space="preserve"> </w:t>
      </w:r>
      <w:r w:rsidR="00320F52" w:rsidRPr="00B94AE6">
        <w:rPr>
          <w:rFonts w:ascii="Garamond" w:hAnsi="Garamond"/>
          <w:b/>
          <w:sz w:val="22"/>
        </w:rPr>
        <w:tab/>
        <w:t xml:space="preserve"> </w:t>
      </w:r>
      <w:r w:rsidR="00320F52" w:rsidRPr="00B94AE6">
        <w:rPr>
          <w:rFonts w:ascii="Garamond" w:hAnsi="Garamond"/>
          <w:b/>
          <w:sz w:val="22"/>
        </w:rPr>
        <w:tab/>
        <w:t xml:space="preserve"> </w:t>
      </w:r>
      <w:r w:rsidR="00320F52" w:rsidRPr="00B94AE6">
        <w:rPr>
          <w:rFonts w:ascii="Garamond" w:hAnsi="Garamond"/>
          <w:b/>
          <w:sz w:val="22"/>
        </w:rPr>
        <w:tab/>
        <w:t xml:space="preserve"> </w:t>
      </w:r>
      <w:r w:rsidR="00320F52" w:rsidRPr="00B94AE6">
        <w:rPr>
          <w:rFonts w:ascii="Garamond" w:hAnsi="Garamond"/>
          <w:b/>
          <w:sz w:val="22"/>
        </w:rPr>
        <w:tab/>
        <w:t xml:space="preserve"> </w:t>
      </w:r>
      <w:r w:rsidR="00320F52" w:rsidRPr="00B94AE6">
        <w:rPr>
          <w:rFonts w:ascii="Garamond" w:hAnsi="Garamond"/>
          <w:b/>
          <w:sz w:val="22"/>
        </w:rPr>
        <w:tab/>
      </w:r>
      <w:r w:rsidRPr="00B94AE6">
        <w:rPr>
          <w:rFonts w:ascii="Garamond" w:hAnsi="Garamond"/>
          <w:b/>
          <w:sz w:val="22"/>
          <w:u w:val="single" w:color="000000"/>
        </w:rPr>
        <w:t>WYKONAWCA</w:t>
      </w:r>
    </w:p>
    <w:p w14:paraId="282758F1" w14:textId="77777777" w:rsidR="008E7204" w:rsidRPr="00B94AE6" w:rsidRDefault="00320F52" w:rsidP="00B94AE6">
      <w:pPr>
        <w:spacing w:after="0" w:line="360" w:lineRule="auto"/>
        <w:ind w:left="0" w:right="0" w:firstLine="0"/>
        <w:jc w:val="left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 </w:t>
      </w:r>
    </w:p>
    <w:p w14:paraId="088BD88A" w14:textId="77777777" w:rsidR="008E7204" w:rsidRPr="00B94AE6" w:rsidRDefault="00320F52" w:rsidP="00B94AE6">
      <w:pPr>
        <w:spacing w:after="0" w:line="360" w:lineRule="auto"/>
        <w:ind w:left="0" w:right="0" w:firstLine="0"/>
        <w:jc w:val="left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 </w:t>
      </w:r>
    </w:p>
    <w:p w14:paraId="77FEE871" w14:textId="411522D3" w:rsidR="00FE1F56" w:rsidRPr="00B94AE6" w:rsidRDefault="00320F52" w:rsidP="00B94AE6">
      <w:pPr>
        <w:spacing w:after="0" w:line="360" w:lineRule="auto"/>
        <w:ind w:left="0" w:right="0" w:firstLine="0"/>
        <w:jc w:val="left"/>
        <w:rPr>
          <w:rFonts w:ascii="Garamond" w:hAnsi="Garamond"/>
          <w:sz w:val="22"/>
        </w:rPr>
      </w:pPr>
      <w:r w:rsidRPr="00B94AE6">
        <w:rPr>
          <w:rFonts w:ascii="Garamond" w:hAnsi="Garamond"/>
          <w:sz w:val="22"/>
        </w:rPr>
        <w:t xml:space="preserve"> </w:t>
      </w:r>
    </w:p>
    <w:p w14:paraId="62D17C66" w14:textId="0753FCFC" w:rsidR="008E7204" w:rsidRPr="00B94AE6" w:rsidRDefault="008E7204" w:rsidP="00B94AE6">
      <w:pPr>
        <w:spacing w:after="0" w:line="360" w:lineRule="auto"/>
        <w:ind w:left="0" w:right="0" w:firstLine="0"/>
        <w:jc w:val="left"/>
        <w:rPr>
          <w:rFonts w:ascii="Garamond" w:hAnsi="Garamond"/>
          <w:sz w:val="22"/>
        </w:rPr>
      </w:pPr>
    </w:p>
    <w:sectPr w:rsidR="008E7204" w:rsidRPr="00B94A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7" w:right="1413" w:bottom="1071" w:left="1416" w:header="717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6AF50" w14:textId="77777777" w:rsidR="000C2678" w:rsidRDefault="000C2678">
      <w:pPr>
        <w:spacing w:after="0" w:line="240" w:lineRule="auto"/>
      </w:pPr>
      <w:r>
        <w:separator/>
      </w:r>
    </w:p>
  </w:endnote>
  <w:endnote w:type="continuationSeparator" w:id="0">
    <w:p w14:paraId="2C48F6EF" w14:textId="77777777" w:rsidR="000C2678" w:rsidRDefault="000C2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4C710" w14:textId="77777777" w:rsidR="008E7204" w:rsidRDefault="00320F52">
    <w:pPr>
      <w:tabs>
        <w:tab w:val="center" w:pos="4537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85257" w14:textId="77777777" w:rsidR="008E7204" w:rsidRDefault="00320F52">
    <w:pPr>
      <w:tabs>
        <w:tab w:val="center" w:pos="4537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F3FAD" w14:textId="77777777" w:rsidR="008E7204" w:rsidRDefault="00320F52">
    <w:pPr>
      <w:tabs>
        <w:tab w:val="center" w:pos="4537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70B0A" w14:textId="77777777" w:rsidR="000C2678" w:rsidRDefault="000C2678">
      <w:pPr>
        <w:spacing w:after="0" w:line="240" w:lineRule="auto"/>
      </w:pPr>
      <w:r>
        <w:separator/>
      </w:r>
    </w:p>
  </w:footnote>
  <w:footnote w:type="continuationSeparator" w:id="0">
    <w:p w14:paraId="1539B398" w14:textId="77777777" w:rsidR="000C2678" w:rsidRDefault="000C2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3C45F" w14:textId="77777777" w:rsidR="008E7204" w:rsidRDefault="00320F52">
    <w:pPr>
      <w:spacing w:after="0" w:line="259" w:lineRule="auto"/>
      <w:ind w:left="0" w:right="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Wzór umowy badanie ustawowe 21 maja 2021 r. </w:t>
    </w:r>
  </w:p>
  <w:p w14:paraId="1AF16900" w14:textId="77777777" w:rsidR="008E7204" w:rsidRDefault="00320F52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18CD3" w14:textId="77777777" w:rsidR="008E7204" w:rsidRDefault="00320F52">
    <w:pPr>
      <w:spacing w:after="0" w:line="259" w:lineRule="auto"/>
      <w:ind w:left="0" w:right="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Wzór umowy </w:t>
    </w:r>
  </w:p>
  <w:p w14:paraId="2414224B" w14:textId="77777777" w:rsidR="008E7204" w:rsidRDefault="00320F52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CC110" w14:textId="77777777" w:rsidR="008E7204" w:rsidRDefault="00320F52">
    <w:pPr>
      <w:spacing w:after="0" w:line="259" w:lineRule="auto"/>
      <w:ind w:left="0" w:right="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Wzór umowy badanie ustawowe 21 maja 2021 r. </w:t>
    </w:r>
  </w:p>
  <w:p w14:paraId="0FA76B44" w14:textId="77777777" w:rsidR="008E7204" w:rsidRDefault="00320F52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2060D"/>
    <w:multiLevelType w:val="hybridMultilevel"/>
    <w:tmpl w:val="54CC7A6C"/>
    <w:lvl w:ilvl="0" w:tplc="092E7D4C">
      <w:start w:val="1"/>
      <w:numFmt w:val="decimal"/>
      <w:lvlText w:val="%1)"/>
      <w:lvlJc w:val="left"/>
      <w:pPr>
        <w:ind w:left="560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148514">
      <w:start w:val="1"/>
      <w:numFmt w:val="lowerLetter"/>
      <w:lvlText w:val="%2"/>
      <w:lvlJc w:val="left"/>
      <w:pPr>
        <w:ind w:left="12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9C2BC46">
      <w:start w:val="1"/>
      <w:numFmt w:val="lowerRoman"/>
      <w:lvlText w:val="%3"/>
      <w:lvlJc w:val="left"/>
      <w:pPr>
        <w:ind w:left="1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5AAB34">
      <w:start w:val="1"/>
      <w:numFmt w:val="decimal"/>
      <w:lvlText w:val="%4"/>
      <w:lvlJc w:val="left"/>
      <w:pPr>
        <w:ind w:left="26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904BF22">
      <w:start w:val="1"/>
      <w:numFmt w:val="lowerLetter"/>
      <w:lvlText w:val="%5"/>
      <w:lvlJc w:val="left"/>
      <w:pPr>
        <w:ind w:left="3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F5674F8">
      <w:start w:val="1"/>
      <w:numFmt w:val="lowerRoman"/>
      <w:lvlText w:val="%6"/>
      <w:lvlJc w:val="left"/>
      <w:pPr>
        <w:ind w:left="4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856E040">
      <w:start w:val="1"/>
      <w:numFmt w:val="decimal"/>
      <w:lvlText w:val="%7"/>
      <w:lvlJc w:val="left"/>
      <w:pPr>
        <w:ind w:left="4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63C3AA2">
      <w:start w:val="1"/>
      <w:numFmt w:val="lowerLetter"/>
      <w:lvlText w:val="%8"/>
      <w:lvlJc w:val="left"/>
      <w:pPr>
        <w:ind w:left="5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C98F48E">
      <w:start w:val="1"/>
      <w:numFmt w:val="lowerRoman"/>
      <w:lvlText w:val="%9"/>
      <w:lvlJc w:val="left"/>
      <w:pPr>
        <w:ind w:left="6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645735"/>
    <w:multiLevelType w:val="hybridMultilevel"/>
    <w:tmpl w:val="14C2A254"/>
    <w:lvl w:ilvl="0" w:tplc="F6BE5AF2">
      <w:start w:val="1"/>
      <w:numFmt w:val="decimal"/>
      <w:lvlText w:val="%1."/>
      <w:lvlJc w:val="left"/>
      <w:pPr>
        <w:ind w:left="427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D85C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1D0D9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A589E6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29C7F3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E61CF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46AB0D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C26672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470F9E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E83DF1"/>
    <w:multiLevelType w:val="hybridMultilevel"/>
    <w:tmpl w:val="FCE6CBA4"/>
    <w:lvl w:ilvl="0" w:tplc="C84806EA">
      <w:start w:val="1"/>
      <w:numFmt w:val="decimal"/>
      <w:lvlText w:val="%1."/>
      <w:lvlJc w:val="left"/>
      <w:pPr>
        <w:ind w:left="360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668F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F8A05B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15EE95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34EF11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B365A8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5C799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808E2A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732387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A87FCB"/>
    <w:multiLevelType w:val="hybridMultilevel"/>
    <w:tmpl w:val="CFDA8E68"/>
    <w:lvl w:ilvl="0" w:tplc="44700B60">
      <w:start w:val="1"/>
      <w:numFmt w:val="decimal"/>
      <w:lvlText w:val="%1."/>
      <w:lvlJc w:val="left"/>
      <w:pPr>
        <w:ind w:left="427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1E650E">
      <w:start w:val="1"/>
      <w:numFmt w:val="decimal"/>
      <w:lvlText w:val="%2)"/>
      <w:lvlJc w:val="left"/>
      <w:pPr>
        <w:ind w:left="720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FCF5F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CF0AD6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742442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6AE018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12A5B9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40E5B2A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0B4F4C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70297E"/>
    <w:multiLevelType w:val="hybridMultilevel"/>
    <w:tmpl w:val="BD5E6290"/>
    <w:lvl w:ilvl="0" w:tplc="B754B0CC">
      <w:start w:val="1"/>
      <w:numFmt w:val="decimal"/>
      <w:lvlText w:val="%1."/>
      <w:lvlJc w:val="center"/>
      <w:pPr>
        <w:ind w:left="705" w:hanging="360"/>
      </w:pPr>
      <w:rPr>
        <w:rFonts w:ascii="Garamond" w:hAnsi="Garamond" w:cs="Times New Roman" w:hint="default"/>
        <w:b/>
        <w:bCs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position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2362279A"/>
    <w:multiLevelType w:val="hybridMultilevel"/>
    <w:tmpl w:val="DE085A78"/>
    <w:lvl w:ilvl="0" w:tplc="2A569F40">
      <w:start w:val="1"/>
      <w:numFmt w:val="decimal"/>
      <w:lvlText w:val="%1."/>
      <w:lvlJc w:val="left"/>
      <w:pPr>
        <w:ind w:left="427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ACB40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542A2F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F06C71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FE2C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3CC11F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C6254A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D86B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2280A8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7B6F84"/>
    <w:multiLevelType w:val="hybridMultilevel"/>
    <w:tmpl w:val="D5E2D224"/>
    <w:lvl w:ilvl="0" w:tplc="4D203AC0">
      <w:start w:val="1"/>
      <w:numFmt w:val="decimal"/>
      <w:lvlText w:val="%1."/>
      <w:lvlJc w:val="left"/>
      <w:pPr>
        <w:ind w:left="427"/>
      </w:pPr>
      <w:rPr>
        <w:rFonts w:ascii="Garamond" w:eastAsia="Arial" w:hAnsi="Garamond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4059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EA8D36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4D6795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5A22D3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CDA7B5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0E6D9B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262E9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710AA1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B654BF"/>
    <w:multiLevelType w:val="hybridMultilevel"/>
    <w:tmpl w:val="61603534"/>
    <w:lvl w:ilvl="0" w:tplc="5428E29C">
      <w:start w:val="1"/>
      <w:numFmt w:val="decimal"/>
      <w:lvlText w:val="%1."/>
      <w:lvlJc w:val="left"/>
      <w:pPr>
        <w:ind w:left="427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2C735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8104AA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64E70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F9E344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872142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F0280A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934644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01443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18A0827"/>
    <w:multiLevelType w:val="hybridMultilevel"/>
    <w:tmpl w:val="1C08D37A"/>
    <w:lvl w:ilvl="0" w:tplc="90CA0618">
      <w:start w:val="1"/>
      <w:numFmt w:val="decimal"/>
      <w:lvlText w:val="%1."/>
      <w:lvlJc w:val="left"/>
      <w:pPr>
        <w:ind w:left="427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FE77D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D3A09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D68F0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54820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57EA57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AA05E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064627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80CEE1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A0A3126"/>
    <w:multiLevelType w:val="hybridMultilevel"/>
    <w:tmpl w:val="594E8BEA"/>
    <w:lvl w:ilvl="0" w:tplc="F14C7662">
      <w:start w:val="1"/>
      <w:numFmt w:val="decimal"/>
      <w:lvlText w:val="%1."/>
      <w:lvlJc w:val="left"/>
      <w:pPr>
        <w:ind w:left="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B780EC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E6C5AA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C7ECFD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74A3C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6C08F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BAEB2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156A2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83A436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B5070CF"/>
    <w:multiLevelType w:val="hybridMultilevel"/>
    <w:tmpl w:val="C8E0CDB4"/>
    <w:lvl w:ilvl="0" w:tplc="DC367E52">
      <w:start w:val="1"/>
      <w:numFmt w:val="decimal"/>
      <w:lvlText w:val="%1."/>
      <w:lvlJc w:val="left"/>
      <w:pPr>
        <w:ind w:left="427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0E08BE">
      <w:start w:val="1"/>
      <w:numFmt w:val="decimal"/>
      <w:lvlText w:val="%2)"/>
      <w:lvlJc w:val="left"/>
      <w:pPr>
        <w:ind w:left="1003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016FC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9708C16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2C288CC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336F500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556FACA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6E6ECCC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4ECA27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C69235C"/>
    <w:multiLevelType w:val="hybridMultilevel"/>
    <w:tmpl w:val="38E61880"/>
    <w:lvl w:ilvl="0" w:tplc="8048C1BC">
      <w:start w:val="1"/>
      <w:numFmt w:val="decimal"/>
      <w:lvlText w:val="%1."/>
      <w:lvlJc w:val="left"/>
      <w:pPr>
        <w:ind w:left="427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C8A2E8">
      <w:start w:val="1"/>
      <w:numFmt w:val="decimal"/>
      <w:lvlText w:val="%2)"/>
      <w:lvlJc w:val="left"/>
      <w:pPr>
        <w:ind w:left="566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3E87E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1EEDE3A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8043CAA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AB859C8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9047274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14C4A7A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626D78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DB02AE4"/>
    <w:multiLevelType w:val="hybridMultilevel"/>
    <w:tmpl w:val="BEE6EF3C"/>
    <w:lvl w:ilvl="0" w:tplc="6A968386">
      <w:start w:val="1"/>
      <w:numFmt w:val="decimal"/>
      <w:lvlText w:val="%1."/>
      <w:lvlJc w:val="left"/>
      <w:pPr>
        <w:ind w:left="427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DA880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236E08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AFAA96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14520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27AED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A06D2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1447A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4607B7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5B36AE4"/>
    <w:multiLevelType w:val="hybridMultilevel"/>
    <w:tmpl w:val="CFDA8E68"/>
    <w:lvl w:ilvl="0" w:tplc="FFFFFFFF">
      <w:start w:val="1"/>
      <w:numFmt w:val="decimal"/>
      <w:lvlText w:val="%1."/>
      <w:lvlJc w:val="left"/>
      <w:pPr>
        <w:ind w:left="427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720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B340A66"/>
    <w:multiLevelType w:val="hybridMultilevel"/>
    <w:tmpl w:val="02A0FF5E"/>
    <w:lvl w:ilvl="0" w:tplc="72EE71EA">
      <w:start w:val="1"/>
      <w:numFmt w:val="decimal"/>
      <w:lvlText w:val="%1."/>
      <w:lvlJc w:val="left"/>
      <w:pPr>
        <w:ind w:left="360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7814CC">
      <w:start w:val="2"/>
      <w:numFmt w:val="decimal"/>
      <w:lvlText w:val="%2)"/>
      <w:lvlJc w:val="left"/>
      <w:pPr>
        <w:ind w:left="708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70A30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AA8876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45EADD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CBCEA9C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E9EECD4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89625D2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9CA11B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EF9080C"/>
    <w:multiLevelType w:val="hybridMultilevel"/>
    <w:tmpl w:val="DE085A78"/>
    <w:lvl w:ilvl="0" w:tplc="FFFFFFFF">
      <w:start w:val="1"/>
      <w:numFmt w:val="decimal"/>
      <w:lvlText w:val="%1."/>
      <w:lvlJc w:val="left"/>
      <w:pPr>
        <w:ind w:left="427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815976"/>
    <w:multiLevelType w:val="hybridMultilevel"/>
    <w:tmpl w:val="0B8666DA"/>
    <w:lvl w:ilvl="0" w:tplc="3B1AB8E0">
      <w:start w:val="1"/>
      <w:numFmt w:val="decimal"/>
      <w:lvlText w:val="%1."/>
      <w:lvlJc w:val="left"/>
      <w:pPr>
        <w:ind w:left="427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5CE0A4">
      <w:start w:val="1"/>
      <w:numFmt w:val="decimal"/>
      <w:lvlText w:val="%2)"/>
      <w:lvlJc w:val="left"/>
      <w:pPr>
        <w:ind w:left="566"/>
      </w:pPr>
      <w:rPr>
        <w:rFonts w:ascii="Garamond" w:eastAsia="Arial" w:hAnsi="Garamond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1A869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8A6344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927CC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0B0461C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7E74C2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364F25A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5BAEE3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5418605">
    <w:abstractNumId w:val="10"/>
  </w:num>
  <w:num w:numId="2" w16cid:durableId="626858285">
    <w:abstractNumId w:val="1"/>
  </w:num>
  <w:num w:numId="3" w16cid:durableId="419914963">
    <w:abstractNumId w:val="5"/>
  </w:num>
  <w:num w:numId="4" w16cid:durableId="1070152647">
    <w:abstractNumId w:val="8"/>
  </w:num>
  <w:num w:numId="5" w16cid:durableId="200093198">
    <w:abstractNumId w:val="6"/>
  </w:num>
  <w:num w:numId="6" w16cid:durableId="90976504">
    <w:abstractNumId w:val="3"/>
  </w:num>
  <w:num w:numId="7" w16cid:durableId="728042516">
    <w:abstractNumId w:val="0"/>
  </w:num>
  <w:num w:numId="8" w16cid:durableId="1729718910">
    <w:abstractNumId w:val="7"/>
  </w:num>
  <w:num w:numId="9" w16cid:durableId="173225069">
    <w:abstractNumId w:val="12"/>
  </w:num>
  <w:num w:numId="10" w16cid:durableId="1349872611">
    <w:abstractNumId w:val="11"/>
  </w:num>
  <w:num w:numId="11" w16cid:durableId="743915928">
    <w:abstractNumId w:val="14"/>
  </w:num>
  <w:num w:numId="12" w16cid:durableId="436799016">
    <w:abstractNumId w:val="16"/>
  </w:num>
  <w:num w:numId="13" w16cid:durableId="11734993">
    <w:abstractNumId w:val="2"/>
  </w:num>
  <w:num w:numId="14" w16cid:durableId="303900543">
    <w:abstractNumId w:val="9"/>
  </w:num>
  <w:num w:numId="15" w16cid:durableId="215093964">
    <w:abstractNumId w:val="13"/>
  </w:num>
  <w:num w:numId="16" w16cid:durableId="1373770865">
    <w:abstractNumId w:val="15"/>
  </w:num>
  <w:num w:numId="17" w16cid:durableId="6779298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204"/>
    <w:rsid w:val="000C2678"/>
    <w:rsid w:val="00101030"/>
    <w:rsid w:val="0012252F"/>
    <w:rsid w:val="00156A7D"/>
    <w:rsid w:val="00175584"/>
    <w:rsid w:val="001D3DEB"/>
    <w:rsid w:val="00244BB3"/>
    <w:rsid w:val="002479CE"/>
    <w:rsid w:val="00320F52"/>
    <w:rsid w:val="004B04DD"/>
    <w:rsid w:val="00566EC2"/>
    <w:rsid w:val="005C32A3"/>
    <w:rsid w:val="00610EA4"/>
    <w:rsid w:val="00635159"/>
    <w:rsid w:val="00675437"/>
    <w:rsid w:val="007267E1"/>
    <w:rsid w:val="007413CE"/>
    <w:rsid w:val="00767050"/>
    <w:rsid w:val="007E1F30"/>
    <w:rsid w:val="008001AD"/>
    <w:rsid w:val="00872CA6"/>
    <w:rsid w:val="008E7204"/>
    <w:rsid w:val="008F2025"/>
    <w:rsid w:val="009700EF"/>
    <w:rsid w:val="00A542D3"/>
    <w:rsid w:val="00AA161A"/>
    <w:rsid w:val="00B94AE6"/>
    <w:rsid w:val="00BE2FD5"/>
    <w:rsid w:val="00C479F1"/>
    <w:rsid w:val="00CD6074"/>
    <w:rsid w:val="00D9611B"/>
    <w:rsid w:val="00E35D21"/>
    <w:rsid w:val="00E461BA"/>
    <w:rsid w:val="00E75E9F"/>
    <w:rsid w:val="00EB742E"/>
    <w:rsid w:val="00F01903"/>
    <w:rsid w:val="00F07C2B"/>
    <w:rsid w:val="00FD7A50"/>
    <w:rsid w:val="00FE1F56"/>
    <w:rsid w:val="00FE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422AD"/>
  <w15:docId w15:val="{137DF603-866A-4375-B3BD-A7AC53A1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83" w:line="387" w:lineRule="auto"/>
      <w:ind w:left="435" w:right="3" w:hanging="435"/>
      <w:jc w:val="both"/>
    </w:pPr>
    <w:rPr>
      <w:rFonts w:ascii="Arial" w:eastAsia="Arial" w:hAnsi="Arial" w:cs="Arial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1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2495</Words>
  <Characters>14975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17436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Administrator</dc:creator>
  <cp:keywords/>
  <cp:lastModifiedBy>Adrianna Szymaniak</cp:lastModifiedBy>
  <cp:revision>4</cp:revision>
  <dcterms:created xsi:type="dcterms:W3CDTF">2023-09-08T11:05:00Z</dcterms:created>
  <dcterms:modified xsi:type="dcterms:W3CDTF">2025-09-04T11:45:00Z</dcterms:modified>
</cp:coreProperties>
</file>